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45" w:rsidRPr="00501345" w:rsidRDefault="00501345" w:rsidP="00501345">
      <w:pPr>
        <w:shd w:val="clear" w:color="auto" w:fill="FFFFFF"/>
        <w:spacing w:after="0" w:line="240" w:lineRule="auto"/>
        <w:jc w:val="center"/>
        <w:rPr>
          <w:rFonts w:ascii="Arial" w:eastAsia="Times New Roman" w:hAnsi="Arial" w:cs="Arial"/>
          <w:b/>
          <w:bCs/>
          <w:color w:val="000080"/>
          <w:sz w:val="30"/>
          <w:szCs w:val="30"/>
        </w:rPr>
      </w:pPr>
      <w:r w:rsidRPr="00501345">
        <w:rPr>
          <w:rFonts w:ascii="Arial" w:eastAsia="Times New Roman" w:hAnsi="Arial" w:cs="Arial"/>
          <w:b/>
          <w:bCs/>
          <w:color w:val="000080"/>
          <w:sz w:val="30"/>
          <w:szCs w:val="30"/>
        </w:rPr>
        <w:t>Федеральный закон от 30 декабря 2004 г. N 210-ФЗ</w:t>
      </w:r>
      <w:r w:rsidRPr="00501345">
        <w:rPr>
          <w:rFonts w:ascii="Arial" w:eastAsia="Times New Roman" w:hAnsi="Arial" w:cs="Arial"/>
          <w:b/>
          <w:bCs/>
          <w:color w:val="000080"/>
          <w:sz w:val="30"/>
          <w:szCs w:val="30"/>
        </w:rPr>
        <w:br/>
        <w:t>"Об основах регулирования тарифов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color w:val="000000"/>
          <w:sz w:val="26"/>
          <w:szCs w:val="26"/>
        </w:rPr>
      </w:pPr>
      <w:r w:rsidRPr="00501345">
        <w:rPr>
          <w:rFonts w:ascii="Arial" w:eastAsia="Times New Roman" w:hAnsi="Arial" w:cs="Arial"/>
          <w:color w:val="000000"/>
          <w:sz w:val="26"/>
          <w:szCs w:val="26"/>
        </w:rPr>
        <w:t>(информация об изменениях</w:t>
      </w:r>
      <w:proofErr w:type="gramStart"/>
      <w:r w:rsidRPr="00501345">
        <w:rPr>
          <w:rFonts w:ascii="Arial" w:eastAsia="Times New Roman" w:hAnsi="Arial" w:cs="Arial"/>
          <w:color w:val="000000"/>
          <w:sz w:val="26"/>
          <w:szCs w:val="26"/>
        </w:rPr>
        <w:t> )</w:t>
      </w:r>
      <w:proofErr w:type="gramEnd"/>
    </w:p>
    <w:p w:rsidR="00501345" w:rsidRPr="00501345" w:rsidRDefault="00501345" w:rsidP="00501345">
      <w:pPr>
        <w:shd w:val="clear" w:color="auto" w:fill="FFFFFF"/>
        <w:spacing w:after="0" w:line="240" w:lineRule="auto"/>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C изменениями и дополнениями </w:t>
      </w:r>
      <w:proofErr w:type="gramStart"/>
      <w:r w:rsidRPr="00501345">
        <w:rPr>
          <w:rFonts w:ascii="Arial" w:eastAsia="Times New Roman" w:hAnsi="Arial" w:cs="Arial"/>
          <w:color w:val="000000"/>
          <w:sz w:val="26"/>
          <w:szCs w:val="26"/>
        </w:rPr>
        <w:t>от</w:t>
      </w:r>
      <w:proofErr w:type="gramEnd"/>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color w:val="000000"/>
          <w:sz w:val="26"/>
          <w:szCs w:val="26"/>
        </w:rPr>
      </w:pPr>
      <w:r w:rsidRPr="00501345">
        <w:rPr>
          <w:rFonts w:ascii="Arial" w:eastAsia="Times New Roman" w:hAnsi="Arial" w:cs="Arial"/>
          <w:color w:val="000000"/>
          <w:sz w:val="26"/>
          <w:szCs w:val="26"/>
        </w:rPr>
        <w:t>26 декабря 2005 г., 29 декабря 2006 г., 18 октября 2007 г., 23 июля, 25 декабря 2008 г., 23 ноября, 27 декабря 2009 г., 2, 27 июля 2010 г., 18, 19 июля, 7 декабря 2011 г., 25 июня 2012 г.</w:t>
      </w:r>
    </w:p>
    <w:p w:rsidR="00501345" w:rsidRPr="00501345" w:rsidRDefault="00501345" w:rsidP="00501345">
      <w:pPr>
        <w:spacing w:after="0" w:line="240" w:lineRule="auto"/>
        <w:rPr>
          <w:rFonts w:ascii="Times New Roman" w:eastAsia="Times New Roman" w:hAnsi="Times New Roman" w:cs="Times New Roman"/>
          <w:sz w:val="24"/>
          <w:szCs w:val="24"/>
        </w:rPr>
      </w:pP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proofErr w:type="gramStart"/>
      <w:r w:rsidRPr="00501345">
        <w:rPr>
          <w:rFonts w:ascii="Arial" w:eastAsia="Times New Roman" w:hAnsi="Arial" w:cs="Arial"/>
          <w:b/>
          <w:bCs/>
          <w:color w:val="000080"/>
          <w:sz w:val="26"/>
        </w:rPr>
        <w:t>Принят</w:t>
      </w:r>
      <w:proofErr w:type="gramEnd"/>
      <w:r w:rsidRPr="00501345">
        <w:rPr>
          <w:rFonts w:ascii="Arial" w:eastAsia="Times New Roman" w:hAnsi="Arial" w:cs="Arial"/>
          <w:b/>
          <w:bCs/>
          <w:color w:val="000080"/>
          <w:sz w:val="26"/>
        </w:rPr>
        <w:t xml:space="preserve"> Государственной Думой 22 декабря 2004 года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proofErr w:type="gramStart"/>
      <w:r w:rsidRPr="00501345">
        <w:rPr>
          <w:rFonts w:ascii="Arial" w:eastAsia="Times New Roman" w:hAnsi="Arial" w:cs="Arial"/>
          <w:b/>
          <w:bCs/>
          <w:color w:val="000080"/>
          <w:sz w:val="26"/>
        </w:rPr>
        <w:t>Одобрен</w:t>
      </w:r>
      <w:proofErr w:type="gramEnd"/>
      <w:r w:rsidRPr="00501345">
        <w:rPr>
          <w:rFonts w:ascii="Arial" w:eastAsia="Times New Roman" w:hAnsi="Arial" w:cs="Arial"/>
          <w:b/>
          <w:bCs/>
          <w:color w:val="000080"/>
          <w:sz w:val="26"/>
        </w:rPr>
        <w:t xml:space="preserve"> Советом Федерации 24 декабря 2004 года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настоящему Федеральному закону</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0" w:name="100"/>
      <w:bookmarkEnd w:id="0"/>
    </w:p>
    <w:p w:rsidR="00501345" w:rsidRPr="00501345" w:rsidRDefault="00501345" w:rsidP="00501345">
      <w:pPr>
        <w:shd w:val="clear" w:color="auto" w:fill="FFFFFF"/>
        <w:spacing w:after="0" w:line="240" w:lineRule="auto"/>
        <w:jc w:val="center"/>
        <w:rPr>
          <w:rFonts w:ascii="Arial" w:eastAsia="Times New Roman" w:hAnsi="Arial" w:cs="Arial"/>
          <w:b/>
          <w:bCs/>
          <w:color w:val="000080"/>
          <w:sz w:val="30"/>
          <w:szCs w:val="30"/>
        </w:rPr>
      </w:pPr>
      <w:r w:rsidRPr="00501345">
        <w:rPr>
          <w:rFonts w:ascii="Arial" w:eastAsia="Times New Roman" w:hAnsi="Arial" w:cs="Arial"/>
          <w:b/>
          <w:bCs/>
          <w:color w:val="000080"/>
          <w:sz w:val="30"/>
          <w:szCs w:val="30"/>
        </w:rPr>
        <w:t>Глава 1. Общие положения</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 w:name="1"/>
      <w:bookmarkEnd w:id="1"/>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Предмет регулирования настоящего Федерального закона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 w:name="101"/>
      <w:bookmarkEnd w:id="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4" w:anchor="26110203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1 статьи 1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5"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6" w:anchor="101"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7" w:anchor="41"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191-ФЗ в часть 1 статьи 1 настоящего Федерального закона внесены изменения,</w:t>
      </w:r>
      <w:r w:rsidRPr="00501345">
        <w:rPr>
          <w:rFonts w:ascii="Arial" w:eastAsia="Times New Roman" w:hAnsi="Arial" w:cs="Arial"/>
          <w:i/>
          <w:iCs/>
          <w:color w:val="800080"/>
          <w:sz w:val="26"/>
        </w:rPr>
        <w:t> </w:t>
      </w:r>
      <w:hyperlink r:id="rId8" w:anchor="7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9" w:anchor="1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 Настоящий Федеральный закон устанавливает основы регулирования тарифов организаций коммунального комплекса, обеспечивающих водоснабжение, водоотведение и очистку сточных вод, утилизацию (захоронение) твердых бытовых отходов, а также надбавок к</w:t>
      </w:r>
      <w:r w:rsidRPr="00501345">
        <w:rPr>
          <w:rFonts w:ascii="Arial" w:eastAsia="Times New Roman" w:hAnsi="Arial" w:cs="Arial"/>
          <w:color w:val="000000"/>
          <w:sz w:val="26"/>
        </w:rPr>
        <w:t> </w:t>
      </w:r>
      <w:hyperlink r:id="rId10" w:anchor="208" w:history="1">
        <w:r w:rsidRPr="00501345">
          <w:rPr>
            <w:rFonts w:ascii="Arial" w:eastAsia="Times New Roman" w:hAnsi="Arial" w:cs="Arial"/>
            <w:color w:val="008000"/>
            <w:sz w:val="26"/>
          </w:rPr>
          <w:t>ценам (тарифам) для потребителей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 надбавок к тарифам на товары и услуги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w:t>
      </w:r>
      <w:r w:rsidRPr="00501345">
        <w:rPr>
          <w:rFonts w:ascii="Arial" w:eastAsia="Times New Roman" w:hAnsi="Arial" w:cs="Arial"/>
          <w:i/>
          <w:iCs/>
          <w:color w:val="800080"/>
          <w:sz w:val="26"/>
        </w:rPr>
        <w:t> </w:t>
      </w:r>
      <w:hyperlink r:id="rId11" w:anchor="1000" w:history="1">
        <w:r w:rsidRPr="00501345">
          <w:rPr>
            <w:rFonts w:ascii="Arial" w:eastAsia="Times New Roman" w:hAnsi="Arial" w:cs="Arial"/>
            <w:i/>
            <w:iCs/>
            <w:color w:val="008000"/>
            <w:sz w:val="26"/>
            <w:u w:val="single"/>
          </w:rPr>
          <w:t>Правила</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установления и определения нормативов потребления коммунальных услуг, утвержденные</w:t>
      </w:r>
      <w:r w:rsidRPr="00501345">
        <w:rPr>
          <w:rFonts w:ascii="Arial" w:eastAsia="Times New Roman" w:hAnsi="Arial" w:cs="Arial"/>
          <w:i/>
          <w:iCs/>
          <w:color w:val="800080"/>
          <w:sz w:val="26"/>
        </w:rPr>
        <w:t> </w:t>
      </w:r>
      <w:hyperlink r:id="rId12" w:anchor="1" w:history="1">
        <w:r w:rsidRPr="00501345">
          <w:rPr>
            <w:rFonts w:ascii="Arial" w:eastAsia="Times New Roman" w:hAnsi="Arial" w:cs="Arial"/>
            <w:i/>
            <w:iCs/>
            <w:color w:val="008000"/>
            <w:sz w:val="26"/>
            <w:u w:val="single"/>
          </w:rPr>
          <w:t>постановлением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Правительства РФ от 23 мая 2006 г. N 306</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sz w:val="26"/>
          <w:szCs w:val="26"/>
        </w:rPr>
        <w:t>См.</w:t>
      </w:r>
      <w:r w:rsidRPr="00501345">
        <w:rPr>
          <w:rFonts w:ascii="Arial" w:eastAsia="Times New Roman" w:hAnsi="Arial" w:cs="Arial"/>
          <w:i/>
          <w:iCs/>
          <w:color w:val="800080"/>
          <w:sz w:val="26"/>
        </w:rPr>
        <w:t> </w:t>
      </w:r>
      <w:hyperlink r:id="rId13" w:history="1">
        <w:r w:rsidRPr="00501345">
          <w:rPr>
            <w:rFonts w:ascii="Arial" w:eastAsia="Times New Roman" w:hAnsi="Arial" w:cs="Arial"/>
            <w:i/>
            <w:iCs/>
            <w:color w:val="008000"/>
            <w:sz w:val="26"/>
            <w:u w:val="single"/>
          </w:rPr>
          <w:t>Основные направления</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совершенствования системы государственного регулирования в инфраструктурных секторах (одобрены на заседании Правительства РФ протокол от 17 декабря 2009 N 40)</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3" w:name="102"/>
      <w:bookmarkEnd w:id="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4" w:anchor="261102038"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2 статьи 1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15"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6" w:anchor="102"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 В соответствии с настоящим Федеральным законом подлежат регулированию:</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 w:name="1021"/>
      <w:bookmarkEnd w:id="4"/>
      <w:r w:rsidRPr="00501345">
        <w:rPr>
          <w:rFonts w:ascii="Arial" w:eastAsia="Times New Roman" w:hAnsi="Arial" w:cs="Arial"/>
          <w:color w:val="000000"/>
          <w:sz w:val="26"/>
          <w:szCs w:val="26"/>
        </w:rPr>
        <w:lastRenderedPageBreak/>
        <w:t>1)</w:t>
      </w:r>
      <w:r w:rsidRPr="00501345">
        <w:rPr>
          <w:rFonts w:ascii="Arial" w:eastAsia="Times New Roman" w:hAnsi="Arial" w:cs="Arial"/>
          <w:color w:val="000000"/>
          <w:sz w:val="26"/>
        </w:rPr>
        <w:t> </w:t>
      </w:r>
      <w:hyperlink r:id="rId17" w:anchor="207" w:history="1">
        <w:r w:rsidRPr="00501345">
          <w:rPr>
            <w:rFonts w:ascii="Arial" w:eastAsia="Times New Roman" w:hAnsi="Arial" w:cs="Arial"/>
            <w:color w:val="008000"/>
            <w:sz w:val="26"/>
          </w:rPr>
          <w:t>тарифы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организаций коммунального комплекса - производителей товаров и услуг в сфере водоснабжения, водоотведения и очистки сточных вод, утилизации (захоронения) твердых бытовых отходов;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 w:name="1022"/>
      <w:bookmarkEnd w:id="5"/>
      <w:r w:rsidRPr="00501345">
        <w:rPr>
          <w:rFonts w:ascii="Arial" w:eastAsia="Times New Roman" w:hAnsi="Arial" w:cs="Arial"/>
          <w:color w:val="000000"/>
          <w:sz w:val="26"/>
          <w:szCs w:val="26"/>
        </w:rPr>
        <w:t>2) тарифы на подключение вновь создаваемых (реконструируемых) объектов недвижимости к системе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 w:name="1023"/>
      <w:bookmarkEnd w:id="6"/>
      <w:r w:rsidRPr="00501345">
        <w:rPr>
          <w:rFonts w:ascii="Arial" w:eastAsia="Times New Roman" w:hAnsi="Arial" w:cs="Arial"/>
          <w:color w:val="000000"/>
          <w:sz w:val="26"/>
          <w:szCs w:val="26"/>
        </w:rPr>
        <w:t>3) тарифы организаций коммунального комплекса на подключение;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7" w:name="1024"/>
      <w:bookmarkEnd w:id="7"/>
      <w:r w:rsidRPr="00501345">
        <w:rPr>
          <w:rFonts w:ascii="Arial" w:eastAsia="Times New Roman" w:hAnsi="Arial" w:cs="Arial"/>
          <w:color w:val="000000"/>
          <w:sz w:val="26"/>
          <w:szCs w:val="26"/>
        </w:rPr>
        <w:t>4) надбавки к ценам (тарифам) для потребителей товаров и услуг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8" w:name="1025"/>
      <w:bookmarkEnd w:id="8"/>
      <w:r w:rsidRPr="00501345">
        <w:rPr>
          <w:rFonts w:ascii="Arial" w:eastAsia="Times New Roman" w:hAnsi="Arial" w:cs="Arial"/>
          <w:color w:val="000000"/>
          <w:sz w:val="26"/>
          <w:szCs w:val="26"/>
        </w:rPr>
        <w:t>5) надбавки к тарифам на товары и услуги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9" w:name="2"/>
      <w:bookmarkEnd w:id="9"/>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2.</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Основные понятия, используемые в настоящем Федеральном законе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В настоящем Федеральном законе используются следующие основные понятия: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 w:name="201"/>
      <w:bookmarkEnd w:id="10"/>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8" w:anchor="26110203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пункт 1 статьи 2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19"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0" w:anchor="201" w:history="1">
        <w:r w:rsidRPr="00501345">
          <w:rPr>
            <w:rFonts w:ascii="Arial" w:eastAsia="Times New Roman" w:hAnsi="Arial" w:cs="Arial"/>
            <w:i/>
            <w:iCs/>
            <w:color w:val="008000"/>
            <w:sz w:val="26"/>
          </w:rPr>
          <w:t>См. текст пункта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1" w:anchor="421"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191-ФЗ в пункт 1 статьи 2 настоящего Федерального закона внесены изменения,</w:t>
      </w:r>
      <w:r w:rsidRPr="00501345">
        <w:rPr>
          <w:rFonts w:ascii="Arial" w:eastAsia="Times New Roman" w:hAnsi="Arial" w:cs="Arial"/>
          <w:i/>
          <w:iCs/>
          <w:color w:val="800080"/>
          <w:sz w:val="26"/>
        </w:rPr>
        <w:t> </w:t>
      </w:r>
      <w:hyperlink r:id="rId22" w:anchor="7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3" w:anchor="201"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proofErr w:type="gramStart"/>
      <w:r w:rsidRPr="00501345">
        <w:rPr>
          <w:rFonts w:ascii="Arial" w:eastAsia="Times New Roman" w:hAnsi="Arial" w:cs="Arial"/>
          <w:color w:val="000000"/>
          <w:sz w:val="26"/>
          <w:szCs w:val="26"/>
        </w:rPr>
        <w:t>1)</w:t>
      </w:r>
      <w:r w:rsidRPr="00501345">
        <w:rPr>
          <w:rFonts w:ascii="Arial" w:eastAsia="Times New Roman" w:hAnsi="Arial" w:cs="Arial"/>
          <w:color w:val="000000"/>
          <w:sz w:val="26"/>
        </w:rPr>
        <w:t> </w:t>
      </w:r>
      <w:r w:rsidRPr="00501345">
        <w:rPr>
          <w:rFonts w:ascii="Arial" w:eastAsia="Times New Roman" w:hAnsi="Arial" w:cs="Arial"/>
          <w:b/>
          <w:bCs/>
          <w:color w:val="000080"/>
          <w:sz w:val="26"/>
        </w:rPr>
        <w:t>организация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юридическое лицо независимо от его организационно-правовой формы, осуществляющее эксплуатацию системы (систем) коммунальной инфраструктуры, используемой (используемых) для производства товаров (оказания услуг) в целях обеспечения водоснабжения, водоотведения и очистки сточных вод, и (или) осуществляющее эксплуатацию объектов, используемых для утилизации (захоронения) твердых бытовых отходов;</w:t>
      </w:r>
      <w:proofErr w:type="gramEnd"/>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1" w:name="202"/>
      <w:bookmarkEnd w:id="11"/>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4" w:anchor="261102040"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пункт 2 статьи 2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25"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6" w:anchor="202" w:history="1">
        <w:r w:rsidRPr="00501345">
          <w:rPr>
            <w:rFonts w:ascii="Arial" w:eastAsia="Times New Roman" w:hAnsi="Arial" w:cs="Arial"/>
            <w:i/>
            <w:iCs/>
            <w:color w:val="008000"/>
            <w:sz w:val="26"/>
          </w:rPr>
          <w:t>См. текст пункта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7" w:anchor="422"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191-ФЗ в пункт 2 статьи 2 настоящего Федерального закона внесены изменения,</w:t>
      </w:r>
      <w:r w:rsidRPr="00501345">
        <w:rPr>
          <w:rFonts w:ascii="Arial" w:eastAsia="Times New Roman" w:hAnsi="Arial" w:cs="Arial"/>
          <w:i/>
          <w:iCs/>
          <w:color w:val="800080"/>
          <w:sz w:val="26"/>
        </w:rPr>
        <w:t> </w:t>
      </w:r>
      <w:hyperlink r:id="rId28" w:anchor="7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9" w:anchor="202"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w:t>
      </w:r>
      <w:r w:rsidRPr="00501345">
        <w:rPr>
          <w:rFonts w:ascii="Arial" w:eastAsia="Times New Roman" w:hAnsi="Arial" w:cs="Arial"/>
          <w:color w:val="000000"/>
          <w:sz w:val="26"/>
        </w:rPr>
        <w:t> </w:t>
      </w:r>
      <w:r w:rsidRPr="00501345">
        <w:rPr>
          <w:rFonts w:ascii="Arial" w:eastAsia="Times New Roman" w:hAnsi="Arial" w:cs="Arial"/>
          <w:b/>
          <w:bCs/>
          <w:color w:val="000080"/>
          <w:sz w:val="26"/>
        </w:rPr>
        <w:t>системы коммунальной инфраструктуры</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совокупность производственных, имущественных объектов, в том числе трубопроводов и иных объектов, используемых в сфере водоснабжения, водоотведения и очистки сточных вод, технологически связанных между собой, расположенных (полностью или частично) в границах территорий муниципальных образований и предназначенных для нужд потребителей этих муниципальных образований;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 w:name="203"/>
      <w:bookmarkEnd w:id="12"/>
      <w:r w:rsidRPr="00501345">
        <w:rPr>
          <w:rFonts w:ascii="Arial" w:eastAsia="Times New Roman" w:hAnsi="Arial" w:cs="Arial"/>
          <w:color w:val="000000"/>
          <w:sz w:val="26"/>
          <w:szCs w:val="26"/>
        </w:rPr>
        <w:lastRenderedPageBreak/>
        <w:t>3)</w:t>
      </w:r>
      <w:r w:rsidRPr="00501345">
        <w:rPr>
          <w:rFonts w:ascii="Arial" w:eastAsia="Times New Roman" w:hAnsi="Arial" w:cs="Arial"/>
          <w:color w:val="000000"/>
          <w:sz w:val="26"/>
        </w:rPr>
        <w:t> </w:t>
      </w:r>
      <w:r w:rsidRPr="00501345">
        <w:rPr>
          <w:rFonts w:ascii="Arial" w:eastAsia="Times New Roman" w:hAnsi="Arial" w:cs="Arial"/>
          <w:b/>
          <w:bCs/>
          <w:color w:val="000080"/>
          <w:sz w:val="26"/>
        </w:rPr>
        <w:t>объекты, используемые для утилизации (захоронения) твердых бытовых отходов</w:t>
      </w:r>
      <w:r w:rsidRPr="00501345">
        <w:rPr>
          <w:rFonts w:ascii="Arial" w:eastAsia="Times New Roman" w:hAnsi="Arial" w:cs="Arial"/>
          <w:color w:val="000000"/>
          <w:sz w:val="26"/>
          <w:szCs w:val="26"/>
        </w:rPr>
        <w:t>, - объекты, непосредственно используемые для утилизации (захоронения) твердых бытовых отходов;</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3" w:name="204"/>
      <w:bookmarkEnd w:id="1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30" w:anchor="26110204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пункт 4 статьи 2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31"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2" w:anchor="204" w:history="1">
        <w:r w:rsidRPr="00501345">
          <w:rPr>
            <w:rFonts w:ascii="Arial" w:eastAsia="Times New Roman" w:hAnsi="Arial" w:cs="Arial"/>
            <w:i/>
            <w:iCs/>
            <w:color w:val="008000"/>
            <w:sz w:val="26"/>
          </w:rPr>
          <w:t>См. текст пункта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3" w:anchor="423"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191-ФЗ в пункт 4 статьи 2 настоящего Федерального закона внесены изменения,</w:t>
      </w:r>
      <w:r w:rsidRPr="00501345">
        <w:rPr>
          <w:rFonts w:ascii="Arial" w:eastAsia="Times New Roman" w:hAnsi="Arial" w:cs="Arial"/>
          <w:i/>
          <w:iCs/>
          <w:color w:val="800080"/>
          <w:sz w:val="26"/>
        </w:rPr>
        <w:t> </w:t>
      </w:r>
      <w:hyperlink r:id="rId34" w:anchor="7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5" w:anchor="204"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proofErr w:type="gramStart"/>
      <w:r w:rsidRPr="00501345">
        <w:rPr>
          <w:rFonts w:ascii="Arial" w:eastAsia="Times New Roman" w:hAnsi="Arial" w:cs="Arial"/>
          <w:color w:val="000000"/>
          <w:sz w:val="26"/>
          <w:szCs w:val="26"/>
        </w:rPr>
        <w:t>4)</w:t>
      </w:r>
      <w:r w:rsidRPr="00501345">
        <w:rPr>
          <w:rFonts w:ascii="Arial" w:eastAsia="Times New Roman" w:hAnsi="Arial" w:cs="Arial"/>
          <w:color w:val="000000"/>
          <w:sz w:val="26"/>
        </w:rPr>
        <w:t> </w:t>
      </w:r>
      <w:r w:rsidRPr="00501345">
        <w:rPr>
          <w:rFonts w:ascii="Arial" w:eastAsia="Times New Roman" w:hAnsi="Arial" w:cs="Arial"/>
          <w:b/>
          <w:bCs/>
          <w:color w:val="000080"/>
          <w:sz w:val="26"/>
        </w:rPr>
        <w:t>производственная программа организации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программа деятельности указанной организации по обеспечению производства ею товаров (оказания услуг) в сфере водоснабжения, водоотведения и очистки сточных вод, утилизации (захоронения) твердых бытовых отходов, которая включает мероприятия по реконструкции эксплуатируемой этой организацией системы коммунальной инфраструктуры и (или) объектов, используемых для утилизации (захоронения) твердых бытовых отходов (далее также - производственная программа);</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4" w:name="205"/>
      <w:bookmarkEnd w:id="14"/>
      <w:proofErr w:type="gramStart"/>
      <w:r w:rsidRPr="00501345">
        <w:rPr>
          <w:rFonts w:ascii="Arial" w:eastAsia="Times New Roman" w:hAnsi="Arial" w:cs="Arial"/>
          <w:color w:val="000000"/>
          <w:sz w:val="26"/>
          <w:szCs w:val="26"/>
        </w:rPr>
        <w:t>5)</w:t>
      </w:r>
      <w:r w:rsidRPr="00501345">
        <w:rPr>
          <w:rFonts w:ascii="Arial" w:eastAsia="Times New Roman" w:hAnsi="Arial" w:cs="Arial"/>
          <w:color w:val="000000"/>
          <w:sz w:val="26"/>
        </w:rPr>
        <w:t> </w:t>
      </w:r>
      <w:r w:rsidRPr="00501345">
        <w:rPr>
          <w:rFonts w:ascii="Arial" w:eastAsia="Times New Roman" w:hAnsi="Arial" w:cs="Arial"/>
          <w:b/>
          <w:bCs/>
          <w:color w:val="000080"/>
          <w:sz w:val="26"/>
        </w:rPr>
        <w:t>программа комплексного развития систем коммунальной инфраструктуры муниципального образования</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программа строительства и (или) модернизации систем коммунальной инфраструктуры и объектов, используемых для утилизации (захоронения) твердых бытовых отходов, которая обеспечивает развитие этих систем и объектов в соответствии с потребностями жилищного и промышленного строительства,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 (далее - программа комплексного развития</w:t>
      </w:r>
      <w:proofErr w:type="gramEnd"/>
      <w:r w:rsidRPr="00501345">
        <w:rPr>
          <w:rFonts w:ascii="Arial" w:eastAsia="Times New Roman" w:hAnsi="Arial" w:cs="Arial"/>
          <w:color w:val="000000"/>
          <w:sz w:val="26"/>
          <w:szCs w:val="26"/>
        </w:rPr>
        <w:t xml:space="preserve"> 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5" w:name="206"/>
      <w:bookmarkEnd w:id="15"/>
      <w:r w:rsidRPr="00501345">
        <w:rPr>
          <w:rFonts w:ascii="Arial" w:eastAsia="Times New Roman" w:hAnsi="Arial" w:cs="Arial"/>
          <w:color w:val="000000"/>
          <w:sz w:val="26"/>
          <w:szCs w:val="26"/>
        </w:rPr>
        <w:t>6)</w:t>
      </w:r>
      <w:r w:rsidRPr="00501345">
        <w:rPr>
          <w:rFonts w:ascii="Arial" w:eastAsia="Times New Roman" w:hAnsi="Arial" w:cs="Arial"/>
          <w:color w:val="000000"/>
          <w:sz w:val="26"/>
        </w:rPr>
        <w:t> </w:t>
      </w:r>
      <w:r w:rsidRPr="00501345">
        <w:rPr>
          <w:rFonts w:ascii="Arial" w:eastAsia="Times New Roman" w:hAnsi="Arial" w:cs="Arial"/>
          <w:b/>
          <w:bCs/>
          <w:color w:val="000080"/>
          <w:sz w:val="26"/>
        </w:rPr>
        <w:t>инвестиционная программа организации коммунального комплекса по развитию системы коммунальной инфраструктуры</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определяемая органами местного самоуправления для</w:t>
      </w:r>
      <w:r w:rsidRPr="00501345">
        <w:rPr>
          <w:rFonts w:ascii="Arial" w:eastAsia="Times New Roman" w:hAnsi="Arial" w:cs="Arial"/>
          <w:color w:val="000000"/>
          <w:sz w:val="26"/>
        </w:rPr>
        <w:t> </w:t>
      </w:r>
      <w:hyperlink r:id="rId36" w:anchor="201" w:history="1">
        <w:r w:rsidRPr="00501345">
          <w:rPr>
            <w:rFonts w:ascii="Arial" w:eastAsia="Times New Roman" w:hAnsi="Arial" w:cs="Arial"/>
            <w:color w:val="008000"/>
            <w:sz w:val="26"/>
          </w:rPr>
          <w:t>организации коммунального комплекса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6" w:name="207"/>
      <w:bookmarkEnd w:id="16"/>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37" w:anchor="290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18 октября 2007 г. N 230-ФЗ в пункт 7 статьи 2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38" w:anchor="3802"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2008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9" w:anchor="207"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7)</w:t>
      </w:r>
      <w:r w:rsidRPr="00501345">
        <w:rPr>
          <w:rFonts w:ascii="Arial" w:eastAsia="Times New Roman" w:hAnsi="Arial" w:cs="Arial"/>
          <w:color w:val="000000"/>
          <w:sz w:val="26"/>
        </w:rPr>
        <w:t> </w:t>
      </w:r>
      <w:r w:rsidRPr="00501345">
        <w:rPr>
          <w:rFonts w:ascii="Arial" w:eastAsia="Times New Roman" w:hAnsi="Arial" w:cs="Arial"/>
          <w:b/>
          <w:bCs/>
          <w:color w:val="000080"/>
          <w:sz w:val="26"/>
        </w:rPr>
        <w:t>тарифы на товары и услуги организаций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ценовые ставки (</w:t>
      </w:r>
      <w:proofErr w:type="spellStart"/>
      <w:r w:rsidRPr="00501345">
        <w:rPr>
          <w:rFonts w:ascii="Arial" w:eastAsia="Times New Roman" w:hAnsi="Arial" w:cs="Arial"/>
          <w:color w:val="000000"/>
          <w:sz w:val="26"/>
          <w:szCs w:val="26"/>
        </w:rPr>
        <w:t>одноставочные</w:t>
      </w:r>
      <w:proofErr w:type="spellEnd"/>
      <w:r w:rsidRPr="00501345">
        <w:rPr>
          <w:rFonts w:ascii="Arial" w:eastAsia="Times New Roman" w:hAnsi="Arial" w:cs="Arial"/>
          <w:color w:val="000000"/>
          <w:sz w:val="26"/>
          <w:szCs w:val="26"/>
        </w:rPr>
        <w:t xml:space="preserve"> или </w:t>
      </w:r>
      <w:proofErr w:type="spellStart"/>
      <w:r w:rsidRPr="00501345">
        <w:rPr>
          <w:rFonts w:ascii="Arial" w:eastAsia="Times New Roman" w:hAnsi="Arial" w:cs="Arial"/>
          <w:color w:val="000000"/>
          <w:sz w:val="26"/>
          <w:szCs w:val="26"/>
        </w:rPr>
        <w:t>двухставочные</w:t>
      </w:r>
      <w:proofErr w:type="spellEnd"/>
      <w:r w:rsidRPr="00501345">
        <w:rPr>
          <w:rFonts w:ascii="Arial" w:eastAsia="Times New Roman" w:hAnsi="Arial" w:cs="Arial"/>
          <w:color w:val="000000"/>
          <w:sz w:val="26"/>
          <w:szCs w:val="26"/>
        </w:rPr>
        <w:t xml:space="preserve"> тарифы), по которым осуществляются расчеты с организациями коммунального комплекса за производимые ими товары (оказываемые услуги) и которые включаются в цену (тариф) для потребителей, без учета надбавок к тарифам на товары и услуги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7" w:name="208"/>
      <w:bookmarkEnd w:id="17"/>
      <w:r w:rsidRPr="00501345">
        <w:rPr>
          <w:rFonts w:ascii="Arial" w:eastAsia="Times New Roman" w:hAnsi="Arial" w:cs="Arial"/>
          <w:i/>
          <w:iCs/>
          <w:color w:val="800080"/>
        </w:rPr>
        <w:lastRenderedPageBreak/>
        <w:t xml:space="preserve">Информация об </w:t>
      </w:r>
      <w:proofErr w:type="spellStart"/>
      <w:r w:rsidRPr="00501345">
        <w:rPr>
          <w:rFonts w:ascii="Arial" w:eastAsia="Times New Roman" w:hAnsi="Arial" w:cs="Arial"/>
          <w:i/>
          <w:iCs/>
          <w:color w:val="800080"/>
        </w:rPr>
        <w:t>изменениях:</w:t>
      </w:r>
      <w:hyperlink r:id="rId40" w:anchor="26110204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пункт 8 статьи 2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41"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42" w:anchor="208" w:history="1">
        <w:r w:rsidRPr="00501345">
          <w:rPr>
            <w:rFonts w:ascii="Arial" w:eastAsia="Times New Roman" w:hAnsi="Arial" w:cs="Arial"/>
            <w:i/>
            <w:iCs/>
            <w:color w:val="008000"/>
            <w:sz w:val="26"/>
          </w:rPr>
          <w:t>См. текст пункта в будущей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8)</w:t>
      </w:r>
      <w:r w:rsidRPr="00501345">
        <w:rPr>
          <w:rFonts w:ascii="Arial" w:eastAsia="Times New Roman" w:hAnsi="Arial" w:cs="Arial"/>
          <w:color w:val="000000"/>
          <w:sz w:val="26"/>
        </w:rPr>
        <w:t> </w:t>
      </w:r>
      <w:r w:rsidRPr="00501345">
        <w:rPr>
          <w:rFonts w:ascii="Arial" w:eastAsia="Times New Roman" w:hAnsi="Arial" w:cs="Arial"/>
          <w:b/>
          <w:bCs/>
          <w:color w:val="000080"/>
          <w:sz w:val="26"/>
        </w:rPr>
        <w:t>цены (тарифы) для потребителей</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ценовые ставки, которые включают тарифы на товары и услуги организаций коммунального комплекса, обеспечивающих производство товаров (оказание услуг) в целях обеспечения водоснабжения, водоотведения и очистки сточных вод, утилизации (захоронения) твердых бытовых отходов, без учета надбавок к ценам (тарифам) для потребителей;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 w:name="209"/>
      <w:bookmarkEnd w:id="18"/>
      <w:r w:rsidRPr="00501345">
        <w:rPr>
          <w:rFonts w:ascii="Arial" w:eastAsia="Times New Roman" w:hAnsi="Arial" w:cs="Arial"/>
          <w:color w:val="000000"/>
          <w:sz w:val="26"/>
          <w:szCs w:val="26"/>
        </w:rPr>
        <w:t>9)</w:t>
      </w:r>
      <w:r w:rsidRPr="00501345">
        <w:rPr>
          <w:rFonts w:ascii="Arial" w:eastAsia="Times New Roman" w:hAnsi="Arial" w:cs="Arial"/>
          <w:color w:val="000000"/>
          <w:sz w:val="26"/>
        </w:rPr>
        <w:t> </w:t>
      </w:r>
      <w:r w:rsidRPr="00501345">
        <w:rPr>
          <w:rFonts w:ascii="Arial" w:eastAsia="Times New Roman" w:hAnsi="Arial" w:cs="Arial"/>
          <w:b/>
          <w:bCs/>
          <w:color w:val="000080"/>
          <w:sz w:val="26"/>
        </w:rPr>
        <w:t>тариф на подключение к системе коммунальной инфраструктуры вновь создаваемых (реконструируемых) объектов недвижимости (зданий, строений, сооружений, иных объектов)</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ценовая ставка, формирующая плату за подключение к сетям инженерно-технического обеспечения указанных объектов недвижимости (далее - тариф на подключение к системе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 w:name="210"/>
      <w:bookmarkEnd w:id="19"/>
      <w:r w:rsidRPr="00501345">
        <w:rPr>
          <w:rFonts w:ascii="Arial" w:eastAsia="Times New Roman" w:hAnsi="Arial" w:cs="Arial"/>
          <w:color w:val="000000"/>
          <w:sz w:val="26"/>
          <w:szCs w:val="26"/>
        </w:rPr>
        <w:t>10)</w:t>
      </w:r>
      <w:r w:rsidRPr="00501345">
        <w:rPr>
          <w:rFonts w:ascii="Arial" w:eastAsia="Times New Roman" w:hAnsi="Arial" w:cs="Arial"/>
          <w:color w:val="000000"/>
          <w:sz w:val="26"/>
        </w:rPr>
        <w:t> </w:t>
      </w:r>
      <w:r w:rsidRPr="00501345">
        <w:rPr>
          <w:rFonts w:ascii="Arial" w:eastAsia="Times New Roman" w:hAnsi="Arial" w:cs="Arial"/>
          <w:b/>
          <w:bCs/>
          <w:color w:val="000080"/>
          <w:sz w:val="26"/>
        </w:rPr>
        <w:t>тариф организации коммунального комплекса на подключение к системе коммунальной инфраструктуры</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ценовая ставка, которая устанавливается для организации коммунального комплекса и используется для финансирования инвестиционной программы организации коммунального комплекса (далее также - тариф организации коммунального комплекса на подключение);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 w:name="211"/>
      <w:bookmarkEnd w:id="20"/>
      <w:proofErr w:type="gramStart"/>
      <w:r w:rsidRPr="00501345">
        <w:rPr>
          <w:rFonts w:ascii="Arial" w:eastAsia="Times New Roman" w:hAnsi="Arial" w:cs="Arial"/>
          <w:color w:val="000000"/>
          <w:sz w:val="26"/>
          <w:szCs w:val="26"/>
        </w:rPr>
        <w:t>11)</w:t>
      </w:r>
      <w:r w:rsidRPr="00501345">
        <w:rPr>
          <w:rFonts w:ascii="Arial" w:eastAsia="Times New Roman" w:hAnsi="Arial" w:cs="Arial"/>
          <w:color w:val="000000"/>
          <w:sz w:val="26"/>
        </w:rPr>
        <w:t> </w:t>
      </w:r>
      <w:r w:rsidRPr="00501345">
        <w:rPr>
          <w:rFonts w:ascii="Arial" w:eastAsia="Times New Roman" w:hAnsi="Arial" w:cs="Arial"/>
          <w:b/>
          <w:bCs/>
          <w:color w:val="000080"/>
          <w:sz w:val="26"/>
        </w:rPr>
        <w:t>плата за подключение к сетям инженерно-технического обеспечения</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плата, которую вносят лица, осуществляющие строительство здания, строения, сооружения, иного объекта, а также плата, которую вносят лица, осуществляющие реконструкцию здания, строения, сооружения, иного объекта, в случае, если данная реконструкция влечет за собой увеличение потребляемой нагрузки реконструируемого здания, строения, сооружения, иного объекта (далее также - плата за подключение);</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 w:name="212"/>
      <w:bookmarkEnd w:id="21"/>
      <w:proofErr w:type="gramStart"/>
      <w:r w:rsidRPr="00501345">
        <w:rPr>
          <w:rFonts w:ascii="Arial" w:eastAsia="Times New Roman" w:hAnsi="Arial" w:cs="Arial"/>
          <w:color w:val="000000"/>
          <w:sz w:val="26"/>
          <w:szCs w:val="26"/>
        </w:rPr>
        <w:t>12)</w:t>
      </w:r>
      <w:r w:rsidRPr="00501345">
        <w:rPr>
          <w:rFonts w:ascii="Arial" w:eastAsia="Times New Roman" w:hAnsi="Arial" w:cs="Arial"/>
          <w:color w:val="000000"/>
          <w:sz w:val="26"/>
        </w:rPr>
        <w:t> </w:t>
      </w:r>
      <w:r w:rsidRPr="00501345">
        <w:rPr>
          <w:rFonts w:ascii="Arial" w:eastAsia="Times New Roman" w:hAnsi="Arial" w:cs="Arial"/>
          <w:b/>
          <w:bCs/>
          <w:color w:val="000080"/>
          <w:sz w:val="26"/>
        </w:rPr>
        <w:t>надбавка к цене (тарифу) для потребителей</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ценовая ставка, которая учитывается при расчетах потребителей с</w:t>
      </w:r>
      <w:r w:rsidRPr="00501345">
        <w:rPr>
          <w:rFonts w:ascii="Arial" w:eastAsia="Times New Roman" w:hAnsi="Arial" w:cs="Arial"/>
          <w:color w:val="000000"/>
          <w:sz w:val="26"/>
        </w:rPr>
        <w:t> </w:t>
      </w:r>
      <w:hyperlink r:id="rId43" w:anchor="201" w:history="1">
        <w:r w:rsidRPr="00501345">
          <w:rPr>
            <w:rFonts w:ascii="Arial" w:eastAsia="Times New Roman" w:hAnsi="Arial" w:cs="Arial"/>
            <w:color w:val="008000"/>
            <w:sz w:val="26"/>
          </w:rPr>
          <w:t>организациями коммунального комплекса</w:t>
        </w:r>
      </w:hyperlink>
      <w:r w:rsidRPr="00501345">
        <w:rPr>
          <w:rFonts w:ascii="Arial" w:eastAsia="Times New Roman" w:hAnsi="Arial" w:cs="Arial"/>
          <w:color w:val="000000"/>
          <w:sz w:val="26"/>
          <w:szCs w:val="26"/>
        </w:rPr>
        <w:t>,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тарифам на товары и услуги организаций коммунального комплекса, реализующих инвестиционные программы по развитию системы коммунальной инфраструктуры (далее также - надбавка для потребителей);</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 w:name="213"/>
      <w:bookmarkEnd w:id="22"/>
      <w:r w:rsidRPr="00501345">
        <w:rPr>
          <w:rFonts w:ascii="Arial" w:eastAsia="Times New Roman" w:hAnsi="Arial" w:cs="Arial"/>
          <w:color w:val="000000"/>
          <w:sz w:val="26"/>
          <w:szCs w:val="26"/>
        </w:rPr>
        <w:t>13)</w:t>
      </w:r>
      <w:r w:rsidRPr="00501345">
        <w:rPr>
          <w:rFonts w:ascii="Arial" w:eastAsia="Times New Roman" w:hAnsi="Arial" w:cs="Arial"/>
          <w:color w:val="000000"/>
          <w:sz w:val="26"/>
        </w:rPr>
        <w:t> </w:t>
      </w:r>
      <w:r w:rsidRPr="00501345">
        <w:rPr>
          <w:rFonts w:ascii="Arial" w:eastAsia="Times New Roman" w:hAnsi="Arial" w:cs="Arial"/>
          <w:b/>
          <w:bCs/>
          <w:color w:val="000080"/>
          <w:sz w:val="26"/>
        </w:rPr>
        <w:t>надбавка к тарифам на товары и услуги организации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производимые ею товары (оказываемые услуги) и используется для финансирования инвестиционной программы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3" w:name="214"/>
      <w:bookmarkEnd w:id="23"/>
      <w:proofErr w:type="gramStart"/>
      <w:r w:rsidRPr="00501345">
        <w:rPr>
          <w:rFonts w:ascii="Arial" w:eastAsia="Times New Roman" w:hAnsi="Arial" w:cs="Arial"/>
          <w:color w:val="000000"/>
          <w:sz w:val="26"/>
          <w:szCs w:val="26"/>
        </w:rPr>
        <w:t>14)</w:t>
      </w:r>
      <w:r w:rsidRPr="00501345">
        <w:rPr>
          <w:rFonts w:ascii="Arial" w:eastAsia="Times New Roman" w:hAnsi="Arial" w:cs="Arial"/>
          <w:color w:val="000000"/>
          <w:sz w:val="26"/>
        </w:rPr>
        <w:t> </w:t>
      </w:r>
      <w:r w:rsidRPr="00501345">
        <w:rPr>
          <w:rFonts w:ascii="Arial" w:eastAsia="Times New Roman" w:hAnsi="Arial" w:cs="Arial"/>
          <w:b/>
          <w:bCs/>
          <w:color w:val="000080"/>
          <w:sz w:val="26"/>
        </w:rPr>
        <w:t>тарифы и надбавки</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 тарифы на товары и услуги организаций коммунального комплекса, тарифы на подключение к системе коммунальной инфраструктуры, тарифы организаций коммунального комплекса на подключение, а также надбавки к тарифам на товары и услуги </w:t>
      </w:r>
      <w:r w:rsidRPr="00501345">
        <w:rPr>
          <w:rFonts w:ascii="Arial" w:eastAsia="Times New Roman" w:hAnsi="Arial" w:cs="Arial"/>
          <w:color w:val="000000"/>
          <w:sz w:val="26"/>
          <w:szCs w:val="26"/>
        </w:rPr>
        <w:lastRenderedPageBreak/>
        <w:t>организаций коммунального комплекса и надбавки к ценам (тарифам) для потребителей, подлежащие регулированию в соответствии с настоящим Федеральным законом и правилами, утверждаемыми Правительством Российской Федерации;</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 w:name="215"/>
      <w:bookmarkEnd w:id="24"/>
      <w:r w:rsidRPr="00501345">
        <w:rPr>
          <w:rFonts w:ascii="Arial" w:eastAsia="Times New Roman" w:hAnsi="Arial" w:cs="Arial"/>
          <w:color w:val="000000"/>
          <w:sz w:val="26"/>
          <w:szCs w:val="26"/>
        </w:rPr>
        <w:t>15)</w:t>
      </w:r>
      <w:r w:rsidRPr="00501345">
        <w:rPr>
          <w:rFonts w:ascii="Arial" w:eastAsia="Times New Roman" w:hAnsi="Arial" w:cs="Arial"/>
          <w:color w:val="000000"/>
          <w:sz w:val="26"/>
        </w:rPr>
        <w:t> </w:t>
      </w:r>
      <w:r w:rsidRPr="00501345">
        <w:rPr>
          <w:rFonts w:ascii="Arial" w:eastAsia="Times New Roman" w:hAnsi="Arial" w:cs="Arial"/>
          <w:b/>
          <w:bCs/>
          <w:color w:val="000080"/>
          <w:sz w:val="26"/>
        </w:rPr>
        <w:t>мониторинг выполнения производственной программы и инвестиционной программы организации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систем коммунальной инфраструктуры и объектов, используемых для утилизации (захоронения) твердых бытовых отходов;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 w:name="216"/>
      <w:bookmarkEnd w:id="25"/>
      <w:r w:rsidRPr="00501345">
        <w:rPr>
          <w:rFonts w:ascii="Arial" w:eastAsia="Times New Roman" w:hAnsi="Arial" w:cs="Arial"/>
          <w:color w:val="000000"/>
          <w:sz w:val="26"/>
          <w:szCs w:val="26"/>
        </w:rPr>
        <w:t>16)</w:t>
      </w:r>
      <w:r w:rsidRPr="00501345">
        <w:rPr>
          <w:rFonts w:ascii="Arial" w:eastAsia="Times New Roman" w:hAnsi="Arial" w:cs="Arial"/>
          <w:color w:val="000000"/>
          <w:sz w:val="26"/>
        </w:rPr>
        <w:t> </w:t>
      </w:r>
      <w:r w:rsidRPr="00501345">
        <w:rPr>
          <w:rFonts w:ascii="Arial" w:eastAsia="Times New Roman" w:hAnsi="Arial" w:cs="Arial"/>
          <w:b/>
          <w:bCs/>
          <w:color w:val="000080"/>
          <w:sz w:val="26"/>
        </w:rPr>
        <w:t>доступность для потребителей товаров и услуг организаций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доступность приобретения и оплаты потребителями соответствующих товаров и услуг организаций коммунального комплекса с учетом цен (тарифов) для потребителей и надбавок к ценам (тарифам) для потребителей;</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6" w:name="217"/>
      <w:bookmarkEnd w:id="26"/>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44" w:anchor="26110204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пункт 17 статьи 2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45"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46" w:anchor="217" w:history="1">
        <w:r w:rsidRPr="00501345">
          <w:rPr>
            <w:rFonts w:ascii="Arial" w:eastAsia="Times New Roman" w:hAnsi="Arial" w:cs="Arial"/>
            <w:i/>
            <w:iCs/>
            <w:color w:val="008000"/>
            <w:sz w:val="26"/>
          </w:rPr>
          <w:t>См. текст пункта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47" w:anchor="424"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191-ФЗ в пункт 17 статьи 2 настоящего Федерального закона внесены изменения,</w:t>
      </w:r>
      <w:r w:rsidRPr="00501345">
        <w:rPr>
          <w:rFonts w:ascii="Arial" w:eastAsia="Times New Roman" w:hAnsi="Arial" w:cs="Arial"/>
          <w:i/>
          <w:iCs/>
          <w:color w:val="800080"/>
          <w:sz w:val="26"/>
        </w:rPr>
        <w:t> </w:t>
      </w:r>
      <w:hyperlink r:id="rId48" w:anchor="7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49" w:anchor="217"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17)</w:t>
      </w:r>
      <w:r w:rsidRPr="00501345">
        <w:rPr>
          <w:rFonts w:ascii="Arial" w:eastAsia="Times New Roman" w:hAnsi="Arial" w:cs="Arial"/>
          <w:color w:val="000000"/>
          <w:sz w:val="26"/>
        </w:rPr>
        <w:t> </w:t>
      </w:r>
      <w:r w:rsidRPr="00501345">
        <w:rPr>
          <w:rFonts w:ascii="Arial" w:eastAsia="Times New Roman" w:hAnsi="Arial" w:cs="Arial"/>
          <w:b/>
          <w:bCs/>
          <w:color w:val="000080"/>
          <w:sz w:val="26"/>
        </w:rPr>
        <w:t>потребители товаров и услуг организаций коммунального комплекса в сфере водоснабжения, водоотведения, утилизации (захоронения) твердых бытовых отходов</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лица, приобретающие по договору воду, услуги по водоотведению и утилизации (захоронению) твердых бытовых отходов для собственных хозяйственно-бытовых и (или) производственных нужд (далее - потребители). В жилищном секторе потребителями товаров и услуг указанных организаций в сфере водоснабжения, водоотведения, утилизации (захоронения) твердых бытовых отходов являются: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7" w:name="2171"/>
      <w:bookmarkEnd w:id="27"/>
      <w:proofErr w:type="gramStart"/>
      <w:r w:rsidRPr="00501345">
        <w:rPr>
          <w:rFonts w:ascii="Arial" w:eastAsia="Times New Roman" w:hAnsi="Arial" w:cs="Arial"/>
          <w:color w:val="000000"/>
          <w:sz w:val="26"/>
          <w:szCs w:val="26"/>
        </w:rPr>
        <w:t>а)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выше товары и услуги для предоставления коммунальных услуг лицам, пользующимся помещениями в данном многоквартирном доме, или непосредственно собственники помещений в многоквартирном доме в случае непосредственного управления многоквартирным домом собственниками помещений;</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8" w:name="2172"/>
      <w:bookmarkEnd w:id="28"/>
      <w:r w:rsidRPr="00501345">
        <w:rPr>
          <w:rFonts w:ascii="Arial" w:eastAsia="Times New Roman" w:hAnsi="Arial" w:cs="Arial"/>
          <w:color w:val="000000"/>
          <w:sz w:val="26"/>
          <w:szCs w:val="26"/>
        </w:rPr>
        <w:t>б) в жилом доме - собственник этого дома или уполномоченное им лицо, предоставляющее коммунальные услуги;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9" w:name="218"/>
      <w:bookmarkEnd w:id="29"/>
      <w:r w:rsidRPr="00501345">
        <w:rPr>
          <w:rFonts w:ascii="Arial" w:eastAsia="Times New Roman" w:hAnsi="Arial" w:cs="Arial"/>
          <w:color w:val="000000"/>
          <w:sz w:val="26"/>
          <w:szCs w:val="26"/>
        </w:rPr>
        <w:t>18)</w:t>
      </w:r>
      <w:r w:rsidRPr="00501345">
        <w:rPr>
          <w:rFonts w:ascii="Arial" w:eastAsia="Times New Roman" w:hAnsi="Arial" w:cs="Arial"/>
          <w:color w:val="000000"/>
          <w:sz w:val="26"/>
        </w:rPr>
        <w:t> </w:t>
      </w:r>
      <w:r w:rsidRPr="00501345">
        <w:rPr>
          <w:rFonts w:ascii="Arial" w:eastAsia="Times New Roman" w:hAnsi="Arial" w:cs="Arial"/>
          <w:b/>
          <w:bCs/>
          <w:color w:val="000080"/>
          <w:sz w:val="26"/>
        </w:rPr>
        <w:t>финансовые потребности организации коммунального комплекса</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расчетные значения объема денежных средств от реализации товаров (оказания услуг)</w:t>
      </w:r>
      <w:r w:rsidRPr="00501345">
        <w:rPr>
          <w:rFonts w:ascii="Arial" w:eastAsia="Times New Roman" w:hAnsi="Arial" w:cs="Arial"/>
          <w:color w:val="000000"/>
          <w:sz w:val="26"/>
        </w:rPr>
        <w:t> </w:t>
      </w:r>
      <w:hyperlink r:id="rId50" w:anchor="201" w:history="1">
        <w:r w:rsidRPr="00501345">
          <w:rPr>
            <w:rFonts w:ascii="Arial" w:eastAsia="Times New Roman" w:hAnsi="Arial" w:cs="Arial"/>
            <w:color w:val="008000"/>
            <w:sz w:val="26"/>
          </w:rPr>
          <w:t>организации коммунального комплекса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по тарифам и надбавкам, который необходим для выполнения производственной программы и (или) инвестиционной программы </w:t>
      </w:r>
      <w:r w:rsidRPr="00501345">
        <w:rPr>
          <w:rFonts w:ascii="Arial" w:eastAsia="Times New Roman" w:hAnsi="Arial" w:cs="Arial"/>
          <w:color w:val="000000"/>
          <w:sz w:val="26"/>
          <w:szCs w:val="26"/>
        </w:rPr>
        <w:lastRenderedPageBreak/>
        <w:t>организации коммунального комплекса по развитию системы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0" w:name="219"/>
      <w:bookmarkEnd w:id="30"/>
      <w:proofErr w:type="gramStart"/>
      <w:r w:rsidRPr="00501345">
        <w:rPr>
          <w:rFonts w:ascii="Arial" w:eastAsia="Times New Roman" w:hAnsi="Arial" w:cs="Arial"/>
          <w:color w:val="000000"/>
          <w:sz w:val="26"/>
          <w:szCs w:val="26"/>
        </w:rPr>
        <w:t>19)</w:t>
      </w:r>
      <w:r w:rsidRPr="00501345">
        <w:rPr>
          <w:rFonts w:ascii="Arial" w:eastAsia="Times New Roman" w:hAnsi="Arial" w:cs="Arial"/>
          <w:color w:val="000000"/>
          <w:sz w:val="26"/>
        </w:rPr>
        <w:t> </w:t>
      </w:r>
      <w:r w:rsidRPr="00501345">
        <w:rPr>
          <w:rFonts w:ascii="Arial" w:eastAsia="Times New Roman" w:hAnsi="Arial" w:cs="Arial"/>
          <w:b/>
          <w:bCs/>
          <w:color w:val="000080"/>
          <w:sz w:val="26"/>
        </w:rPr>
        <w:t>объективное изменение условий деятельности организации коммунального комплекса, влияющее на стоимость производимых ею товаров (оказываемых услуг)</w:t>
      </w:r>
      <w:r w:rsidRPr="00501345">
        <w:rPr>
          <w:rFonts w:ascii="Arial" w:eastAsia="Times New Roman" w:hAnsi="Arial" w:cs="Arial"/>
          <w:color w:val="000000"/>
          <w:sz w:val="26"/>
          <w:szCs w:val="26"/>
        </w:rPr>
        <w:t>, - изменение законодательства Российской Федерации, рост инфляции, превышающий уровень инфляции, учитываемый в расчетах при утверждении тарифов, изменение тарифов на топливно-энергетические ресурсы, превышающее размеры, установленные нормативными правовыми актами Российской Федерации, а также изменение иных условий, определяемых в порядке, установленном Правительством Российской Федерации;</w:t>
      </w:r>
      <w:proofErr w:type="gramEnd"/>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31" w:name="220"/>
      <w:bookmarkEnd w:id="31"/>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51" w:anchor="252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пункт 20 статьи 2 настоящего Федерального закона изложен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52" w:anchor="220"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proofErr w:type="gramStart"/>
      <w:r w:rsidRPr="00501345">
        <w:rPr>
          <w:rFonts w:ascii="Arial" w:eastAsia="Times New Roman" w:hAnsi="Arial" w:cs="Arial"/>
          <w:color w:val="000000"/>
          <w:sz w:val="26"/>
          <w:szCs w:val="26"/>
        </w:rPr>
        <w:t>20)</w:t>
      </w:r>
      <w:r w:rsidRPr="00501345">
        <w:rPr>
          <w:rFonts w:ascii="Arial" w:eastAsia="Times New Roman" w:hAnsi="Arial" w:cs="Arial"/>
          <w:color w:val="000000"/>
          <w:sz w:val="26"/>
        </w:rPr>
        <w:t> </w:t>
      </w:r>
      <w:r w:rsidRPr="00501345">
        <w:rPr>
          <w:rFonts w:ascii="Arial" w:eastAsia="Times New Roman" w:hAnsi="Arial" w:cs="Arial"/>
          <w:b/>
          <w:bCs/>
          <w:color w:val="000080"/>
          <w:sz w:val="26"/>
        </w:rPr>
        <w:t>предельные индексы</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 устанавливаемые в среднем по субъектам Российской Федерации и (или) в среднем по муниципальным образованиям на очередной финансовый год, если иной срок не установлен федеральным законом или решением Правительства Российской Федерации, выраженные в процентах индексы максимально и минимально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w:t>
      </w:r>
      <w:proofErr w:type="gramEnd"/>
      <w:r w:rsidRPr="00501345">
        <w:rPr>
          <w:rFonts w:ascii="Arial" w:eastAsia="Times New Roman" w:hAnsi="Arial" w:cs="Arial"/>
          <w:color w:val="000000"/>
          <w:sz w:val="26"/>
          <w:szCs w:val="26"/>
        </w:rPr>
        <w:t xml:space="preserve"> организаций коммунального комплекса, действующих на конец предыдущего периода регулирования.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2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32" w:name="3"/>
      <w:bookmarkEnd w:id="32"/>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53" w:anchor="25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статью 3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54" w:anchor="3" w:history="1">
        <w:r w:rsidRPr="00501345">
          <w:rPr>
            <w:rFonts w:ascii="Arial" w:eastAsia="Times New Roman" w:hAnsi="Arial" w:cs="Arial"/>
            <w:i/>
            <w:iCs/>
            <w:color w:val="008000"/>
            <w:sz w:val="26"/>
          </w:rPr>
          <w:t>См. те</w:t>
        </w:r>
        <w:proofErr w:type="gramStart"/>
        <w:r w:rsidRPr="00501345">
          <w:rPr>
            <w:rFonts w:ascii="Arial" w:eastAsia="Times New Roman" w:hAnsi="Arial" w:cs="Arial"/>
            <w:i/>
            <w:iCs/>
            <w:color w:val="008000"/>
            <w:sz w:val="26"/>
          </w:rPr>
          <w:t>кст ст</w:t>
        </w:r>
        <w:proofErr w:type="gramEnd"/>
        <w:r w:rsidRPr="00501345">
          <w:rPr>
            <w:rFonts w:ascii="Arial" w:eastAsia="Times New Roman" w:hAnsi="Arial" w:cs="Arial"/>
            <w:i/>
            <w:iCs/>
            <w:color w:val="008000"/>
            <w:sz w:val="26"/>
          </w:rPr>
          <w:t>атьи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3.</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Общие принципы регулирования тарифов и надбавок</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3" w:name="301"/>
      <w:bookmarkEnd w:id="33"/>
      <w:r w:rsidRPr="00501345">
        <w:rPr>
          <w:rFonts w:ascii="Arial" w:eastAsia="Times New Roman" w:hAnsi="Arial" w:cs="Arial"/>
          <w:color w:val="000000"/>
          <w:sz w:val="26"/>
          <w:szCs w:val="26"/>
        </w:rPr>
        <w:t>1. Общими принципами регулирования тарифов и надбавок являются: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4" w:name="3011"/>
      <w:bookmarkEnd w:id="34"/>
      <w:r w:rsidRPr="00501345">
        <w:rPr>
          <w:rFonts w:ascii="Arial" w:eastAsia="Times New Roman" w:hAnsi="Arial" w:cs="Arial"/>
          <w:color w:val="000000"/>
          <w:sz w:val="26"/>
          <w:szCs w:val="26"/>
        </w:rPr>
        <w:t>1) достижение баланса интересов потребителей товаров и услуг организаций коммунального комплекса и интересов указанных организаций, обеспечивающего</w:t>
      </w:r>
      <w:r w:rsidRPr="00501345">
        <w:rPr>
          <w:rFonts w:ascii="Arial" w:eastAsia="Times New Roman" w:hAnsi="Arial" w:cs="Arial"/>
          <w:color w:val="000000"/>
          <w:sz w:val="26"/>
        </w:rPr>
        <w:t> </w:t>
      </w:r>
      <w:hyperlink r:id="rId55" w:anchor="216" w:history="1">
        <w:r w:rsidRPr="00501345">
          <w:rPr>
            <w:rFonts w:ascii="Arial" w:eastAsia="Times New Roman" w:hAnsi="Arial" w:cs="Arial"/>
            <w:color w:val="008000"/>
            <w:sz w:val="26"/>
          </w:rPr>
          <w:t>доступность</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этих товаров и услуг для потребителей и эффективное функционирование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5" w:name="3012"/>
      <w:bookmarkEnd w:id="35"/>
      <w:r w:rsidRPr="00501345">
        <w:rPr>
          <w:rFonts w:ascii="Arial" w:eastAsia="Times New Roman" w:hAnsi="Arial" w:cs="Arial"/>
          <w:color w:val="000000"/>
          <w:sz w:val="26"/>
          <w:szCs w:val="26"/>
        </w:rPr>
        <w:t>2) установление тарифов и надбавок, обеспечивающих финансовые потребности организаций коммунального комплекса, необходимые для реализации их</w:t>
      </w:r>
      <w:r w:rsidRPr="00501345">
        <w:rPr>
          <w:rFonts w:ascii="Arial" w:eastAsia="Times New Roman" w:hAnsi="Arial" w:cs="Arial"/>
          <w:color w:val="000000"/>
          <w:sz w:val="26"/>
        </w:rPr>
        <w:t> </w:t>
      </w:r>
      <w:hyperlink r:id="rId56" w:anchor="204" w:history="1">
        <w:r w:rsidRPr="00501345">
          <w:rPr>
            <w:rFonts w:ascii="Arial" w:eastAsia="Times New Roman" w:hAnsi="Arial" w:cs="Arial"/>
            <w:color w:val="008000"/>
            <w:sz w:val="26"/>
          </w:rPr>
          <w:t>производственных программ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57" w:anchor="206" w:history="1">
        <w:r w:rsidRPr="00501345">
          <w:rPr>
            <w:rFonts w:ascii="Arial" w:eastAsia="Times New Roman" w:hAnsi="Arial" w:cs="Arial"/>
            <w:color w:val="008000"/>
            <w:sz w:val="26"/>
          </w:rPr>
          <w:t>инвестиционных программ</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6" w:name="3013"/>
      <w:bookmarkEnd w:id="36"/>
      <w:r w:rsidRPr="00501345">
        <w:rPr>
          <w:rFonts w:ascii="Arial" w:eastAsia="Times New Roman" w:hAnsi="Arial" w:cs="Arial"/>
          <w:color w:val="000000"/>
          <w:sz w:val="26"/>
          <w:szCs w:val="26"/>
        </w:rPr>
        <w:t>3) стимулирование снижения производственных затрат, повышение экономической эффективности производства товаров (оказания услуг) и применение энергосберегающих технологий организациями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7" w:name="3014"/>
      <w:bookmarkEnd w:id="37"/>
      <w:r w:rsidRPr="00501345">
        <w:rPr>
          <w:rFonts w:ascii="Arial" w:eastAsia="Times New Roman" w:hAnsi="Arial" w:cs="Arial"/>
          <w:color w:val="000000"/>
          <w:sz w:val="26"/>
          <w:szCs w:val="26"/>
        </w:rPr>
        <w:t>4) создание условий, необходимых для привлечения инвестиций в целях развития и модернизации 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8" w:name="3015"/>
      <w:bookmarkEnd w:id="38"/>
      <w:r w:rsidRPr="00501345">
        <w:rPr>
          <w:rFonts w:ascii="Arial" w:eastAsia="Times New Roman" w:hAnsi="Arial" w:cs="Arial"/>
          <w:color w:val="000000"/>
          <w:sz w:val="26"/>
          <w:szCs w:val="26"/>
        </w:rPr>
        <w:lastRenderedPageBreak/>
        <w:t>5) полное возмещение затрат организаций коммунального комплекса, связанных с реализацией их производственных программ и инвестиционных программ;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39" w:name="3016"/>
      <w:bookmarkEnd w:id="39"/>
      <w:r w:rsidRPr="00501345">
        <w:rPr>
          <w:rFonts w:ascii="Arial" w:eastAsia="Times New Roman" w:hAnsi="Arial" w:cs="Arial"/>
          <w:color w:val="000000"/>
          <w:sz w:val="26"/>
          <w:szCs w:val="26"/>
        </w:rPr>
        <w:t>6) установление условий обязательного изменения</w:t>
      </w:r>
      <w:r w:rsidRPr="00501345">
        <w:rPr>
          <w:rFonts w:ascii="Arial" w:eastAsia="Times New Roman" w:hAnsi="Arial" w:cs="Arial"/>
          <w:color w:val="000000"/>
          <w:sz w:val="26"/>
        </w:rPr>
        <w:t> </w:t>
      </w:r>
      <w:hyperlink r:id="rId58" w:anchor="207" w:history="1">
        <w:r w:rsidRPr="00501345">
          <w:rPr>
            <w:rFonts w:ascii="Arial" w:eastAsia="Times New Roman" w:hAnsi="Arial" w:cs="Arial"/>
            <w:color w:val="008000"/>
            <w:sz w:val="26"/>
          </w:rPr>
          <w:t>тарифов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0" w:name="3017"/>
      <w:bookmarkEnd w:id="40"/>
      <w:r w:rsidRPr="00501345">
        <w:rPr>
          <w:rFonts w:ascii="Arial" w:eastAsia="Times New Roman" w:hAnsi="Arial" w:cs="Arial"/>
          <w:color w:val="000000"/>
          <w:sz w:val="26"/>
          <w:szCs w:val="26"/>
        </w:rPr>
        <w:t>7) обеспечение доступности для потребителей и иных лиц информации о формировании тарифов и надбавок.</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1" w:name="302"/>
      <w:bookmarkEnd w:id="41"/>
      <w:r w:rsidRPr="00501345">
        <w:rPr>
          <w:rFonts w:ascii="Arial" w:eastAsia="Times New Roman" w:hAnsi="Arial" w:cs="Arial"/>
          <w:color w:val="000000"/>
          <w:sz w:val="26"/>
          <w:szCs w:val="26"/>
        </w:rPr>
        <w:t xml:space="preserve">2. </w:t>
      </w:r>
      <w:proofErr w:type="gramStart"/>
      <w:r w:rsidRPr="00501345">
        <w:rPr>
          <w:rFonts w:ascii="Arial" w:eastAsia="Times New Roman" w:hAnsi="Arial" w:cs="Arial"/>
          <w:color w:val="000000"/>
          <w:sz w:val="26"/>
          <w:szCs w:val="26"/>
        </w:rPr>
        <w:t>Регулирование тарифов на товары и услуги организаций коммунального комплекса, надбавок к ценам (тарифам) для потребителей, надбавок к тарифам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осуществляется в соответствии с настоящим Федеральным законом и</w:t>
      </w:r>
      <w:r w:rsidRPr="00501345">
        <w:rPr>
          <w:rFonts w:ascii="Arial" w:eastAsia="Times New Roman" w:hAnsi="Arial" w:cs="Arial"/>
          <w:color w:val="000000"/>
          <w:sz w:val="26"/>
        </w:rPr>
        <w:t> </w:t>
      </w:r>
      <w:hyperlink r:id="rId59" w:anchor="2000" w:history="1">
        <w:r w:rsidRPr="00501345">
          <w:rPr>
            <w:rFonts w:ascii="Arial" w:eastAsia="Times New Roman" w:hAnsi="Arial" w:cs="Arial"/>
            <w:color w:val="008000"/>
            <w:sz w:val="26"/>
          </w:rPr>
          <w:t>правилами</w:t>
        </w:r>
      </w:hyperlink>
      <w:r w:rsidRPr="00501345">
        <w:rPr>
          <w:rFonts w:ascii="Arial" w:eastAsia="Times New Roman" w:hAnsi="Arial" w:cs="Arial"/>
          <w:color w:val="000000"/>
          <w:sz w:val="26"/>
          <w:szCs w:val="26"/>
        </w:rPr>
        <w:t>, утверждаемыми Правительством Российской Федерации.</w:t>
      </w:r>
      <w:proofErr w:type="gramEnd"/>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42" w:name="3021"/>
      <w:bookmarkEnd w:id="4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60" w:anchor="6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статья 3 настоящего Федерального закона дополнена частью 2.1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2.1. Тарифы и надбавки могут дифференцироваться в зависимости от систем коммунальной инфраструктуры.</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43" w:name="303"/>
      <w:bookmarkEnd w:id="4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61" w:anchor="26110203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3 статьи 3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62"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63" w:anchor="303"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Расчеты потребителей за услуги по водоснабжению, водоотведению и очистке сточных вод, по утилизации (захоронению) твердых бытовых отходов осуществляются исходя из суммы, включающей</w:t>
      </w:r>
      <w:r w:rsidRPr="00501345">
        <w:rPr>
          <w:rFonts w:ascii="Arial" w:eastAsia="Times New Roman" w:hAnsi="Arial" w:cs="Arial"/>
          <w:color w:val="000000"/>
          <w:sz w:val="26"/>
        </w:rPr>
        <w:t> </w:t>
      </w:r>
      <w:hyperlink r:id="rId64" w:anchor="208" w:history="1">
        <w:r w:rsidRPr="00501345">
          <w:rPr>
            <w:rFonts w:ascii="Arial" w:eastAsia="Times New Roman" w:hAnsi="Arial" w:cs="Arial"/>
            <w:color w:val="008000"/>
            <w:sz w:val="26"/>
          </w:rPr>
          <w:t>цену (тариф) для потребителей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 надбавку к цене (тарифу) для потребителей.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4" w:name="304"/>
      <w:bookmarkEnd w:id="44"/>
      <w:r w:rsidRPr="00501345">
        <w:rPr>
          <w:rFonts w:ascii="Arial" w:eastAsia="Times New Roman" w:hAnsi="Arial" w:cs="Arial"/>
          <w:color w:val="000000"/>
          <w:sz w:val="26"/>
          <w:szCs w:val="26"/>
        </w:rPr>
        <w:t xml:space="preserve">4. </w:t>
      </w:r>
      <w:proofErr w:type="gramStart"/>
      <w:r w:rsidRPr="00501345">
        <w:rPr>
          <w:rFonts w:ascii="Arial" w:eastAsia="Times New Roman" w:hAnsi="Arial" w:cs="Arial"/>
          <w:color w:val="000000"/>
          <w:sz w:val="26"/>
          <w:szCs w:val="26"/>
        </w:rPr>
        <w:t>В целях обеспечения прозрачности деятельности организаций коммунального комплекса, открытости регулирования деятельности организаций коммунального комплекса и защиты интересов потребителей организации коммунального комплекса обязаны обеспечивать свободный доступ к информации о товарах и об услугах, цены (тарифы) на которые подлежат регулированию в соответствии с настоящим Федеральным законом, а также о надбавках к ценам (тарифам), которые подлежат регулированию в соответствии с настоящим Федеральным законом</w:t>
      </w:r>
      <w:proofErr w:type="gramEnd"/>
      <w:r w:rsidRPr="00501345">
        <w:rPr>
          <w:rFonts w:ascii="Arial" w:eastAsia="Times New Roman" w:hAnsi="Arial" w:cs="Arial"/>
          <w:color w:val="000000"/>
          <w:sz w:val="26"/>
          <w:szCs w:val="26"/>
        </w:rPr>
        <w:t xml:space="preserve"> (далее - регулируемые товары и услуги).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5" w:name="305"/>
      <w:bookmarkEnd w:id="45"/>
      <w:r w:rsidRPr="00501345">
        <w:rPr>
          <w:rFonts w:ascii="Arial" w:eastAsia="Times New Roman" w:hAnsi="Arial" w:cs="Arial"/>
          <w:color w:val="000000"/>
          <w:sz w:val="26"/>
          <w:szCs w:val="26"/>
        </w:rPr>
        <w:t>5. Информация о регулируемых товарах и услугах организаций коммунального комплекса, поставляемых (оказываемых) в сфере деятельности естественной монополии, подлежит раскрытию в соответствии с</w:t>
      </w:r>
      <w:r w:rsidRPr="00501345">
        <w:rPr>
          <w:rFonts w:ascii="Arial" w:eastAsia="Times New Roman" w:hAnsi="Arial" w:cs="Arial"/>
          <w:color w:val="000000"/>
          <w:sz w:val="26"/>
        </w:rPr>
        <w:t> </w:t>
      </w:r>
      <w:hyperlink r:id="rId65" w:anchor="805" w:history="1">
        <w:r w:rsidRPr="00501345">
          <w:rPr>
            <w:rFonts w:ascii="Arial" w:eastAsia="Times New Roman" w:hAnsi="Arial" w:cs="Arial"/>
            <w:color w:val="008000"/>
            <w:sz w:val="26"/>
          </w:rPr>
          <w:t>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Российской Федерац</w:t>
      </w:r>
      <w:proofErr w:type="gramStart"/>
      <w:r w:rsidRPr="00501345">
        <w:rPr>
          <w:rFonts w:ascii="Arial" w:eastAsia="Times New Roman" w:hAnsi="Arial" w:cs="Arial"/>
          <w:color w:val="000000"/>
          <w:sz w:val="26"/>
          <w:szCs w:val="26"/>
        </w:rPr>
        <w:t>ии о е</w:t>
      </w:r>
      <w:proofErr w:type="gramEnd"/>
      <w:r w:rsidRPr="00501345">
        <w:rPr>
          <w:rFonts w:ascii="Arial" w:eastAsia="Times New Roman" w:hAnsi="Arial" w:cs="Arial"/>
          <w:color w:val="000000"/>
          <w:sz w:val="26"/>
          <w:szCs w:val="26"/>
        </w:rPr>
        <w:t>стественных монополиях. Свободный доступ к информации о регулируемых товарах и услугах обеспечивается организациями коммунального комплекса в соответствии со стандартами раскрытия информации, утверждаемыми Правительством Российской Федерации, путем ее опубликования в средствах массовой информации, включая сеть "Интернет", и предоставления информации на основании письменных запросов потребителей регулируемых товаров и услуг.</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6" w:name="306"/>
      <w:bookmarkEnd w:id="46"/>
      <w:r w:rsidRPr="00501345">
        <w:rPr>
          <w:rFonts w:ascii="Arial" w:eastAsia="Times New Roman" w:hAnsi="Arial" w:cs="Arial"/>
          <w:color w:val="000000"/>
          <w:sz w:val="26"/>
          <w:szCs w:val="26"/>
        </w:rPr>
        <w:lastRenderedPageBreak/>
        <w:t>6. К информации о регулируемых товарах и услугах, подлежащей свободному доступу, относятся: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7" w:name="3061"/>
      <w:bookmarkEnd w:id="47"/>
      <w:r w:rsidRPr="00501345">
        <w:rPr>
          <w:rFonts w:ascii="Arial" w:eastAsia="Times New Roman" w:hAnsi="Arial" w:cs="Arial"/>
          <w:color w:val="000000"/>
          <w:sz w:val="26"/>
          <w:szCs w:val="26"/>
        </w:rPr>
        <w:t>1) сведения об основных показателях финансово-хозяйственной деятельности, включая структуру основных производственных затрат (в части регулируемой деятельности);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48" w:name="3062"/>
      <w:bookmarkEnd w:id="48"/>
      <w:r w:rsidRPr="00501345">
        <w:rPr>
          <w:rFonts w:ascii="Arial" w:eastAsia="Times New Roman" w:hAnsi="Arial" w:cs="Arial"/>
          <w:color w:val="000000"/>
          <w:sz w:val="26"/>
          <w:szCs w:val="26"/>
        </w:rPr>
        <w:t>2) сведения о ценах (тарифах) на регулируемые товары и услуги организаций коммунального комплекса и надбавках к ценам (тарифам) на регулируемые товары и услуги;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49" w:name="3063"/>
      <w:bookmarkEnd w:id="4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66" w:anchor="4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19 июля 2011 г. N 248-ФЗ в пункт 3 части 6 статьи 3 настоящего Федерального закона внесены изменения,</w:t>
      </w:r>
      <w:r w:rsidRPr="00501345">
        <w:rPr>
          <w:rFonts w:ascii="Arial" w:eastAsia="Times New Roman" w:hAnsi="Arial" w:cs="Arial"/>
          <w:i/>
          <w:iCs/>
          <w:color w:val="800080"/>
          <w:sz w:val="26"/>
        </w:rPr>
        <w:t> </w:t>
      </w:r>
      <w:hyperlink r:id="rId67" w:anchor="51"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по истечении девяноста дней после дня</w:t>
      </w:r>
      <w:r w:rsidRPr="00501345">
        <w:rPr>
          <w:rFonts w:ascii="Arial" w:eastAsia="Times New Roman" w:hAnsi="Arial" w:cs="Arial"/>
          <w:i/>
          <w:iCs/>
          <w:color w:val="800080"/>
          <w:sz w:val="26"/>
        </w:rPr>
        <w:t> </w:t>
      </w:r>
      <w:hyperlink r:id="rId68" w:history="1">
        <w:r w:rsidRPr="00501345">
          <w:rPr>
            <w:rFonts w:ascii="Arial" w:eastAsia="Times New Roman" w:hAnsi="Arial" w:cs="Arial"/>
            <w:i/>
            <w:iCs/>
            <w:color w:val="008000"/>
            <w:sz w:val="26"/>
          </w:rPr>
          <w:t>официального опубликования</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названного Федерального закона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69" w:anchor="3063"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сведения об основных потребительских характеристиках регулируемых товаров и услуг организаций коммунального комплекса и их соответствии установленным требованиям;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0" w:name="3064"/>
      <w:bookmarkEnd w:id="50"/>
      <w:r w:rsidRPr="00501345">
        <w:rPr>
          <w:rFonts w:ascii="Arial" w:eastAsia="Times New Roman" w:hAnsi="Arial" w:cs="Arial"/>
          <w:color w:val="000000"/>
          <w:sz w:val="26"/>
          <w:szCs w:val="26"/>
        </w:rPr>
        <w:t>4) информация о наличии (об отсутствии) технической возможности доступа к регулируемым товарам и услугам организаций коммунального комплекса и информация о регистрации и ходе реализации заявок на подключение к системе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1" w:name="3065"/>
      <w:bookmarkEnd w:id="51"/>
      <w:r w:rsidRPr="00501345">
        <w:rPr>
          <w:rFonts w:ascii="Arial" w:eastAsia="Times New Roman" w:hAnsi="Arial" w:cs="Arial"/>
          <w:color w:val="000000"/>
          <w:sz w:val="26"/>
          <w:szCs w:val="26"/>
        </w:rPr>
        <w:t>5) информация об условиях, на которых осуществляется поставка регулируемых товаров, оказание регулируемых услуг организаций коммунального комплекса, и (или) информация об условиях договоров на подключение к системе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2" w:name="3066"/>
      <w:bookmarkEnd w:id="52"/>
      <w:r w:rsidRPr="00501345">
        <w:rPr>
          <w:rFonts w:ascii="Arial" w:eastAsia="Times New Roman" w:hAnsi="Arial" w:cs="Arial"/>
          <w:color w:val="000000"/>
          <w:sz w:val="26"/>
          <w:szCs w:val="26"/>
        </w:rPr>
        <w:t>6) порядок выполнения технологических, технических и других мероприятий, связанных с подключением к системе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3" w:name="3067"/>
      <w:bookmarkEnd w:id="53"/>
      <w:r w:rsidRPr="00501345">
        <w:rPr>
          <w:rFonts w:ascii="Arial" w:eastAsia="Times New Roman" w:hAnsi="Arial" w:cs="Arial"/>
          <w:color w:val="000000"/>
          <w:sz w:val="26"/>
          <w:szCs w:val="26"/>
        </w:rPr>
        <w:t xml:space="preserve">7) сведения </w:t>
      </w:r>
      <w:proofErr w:type="gramStart"/>
      <w:r w:rsidRPr="00501345">
        <w:rPr>
          <w:rFonts w:ascii="Arial" w:eastAsia="Times New Roman" w:hAnsi="Arial" w:cs="Arial"/>
          <w:color w:val="000000"/>
          <w:sz w:val="26"/>
          <w:szCs w:val="26"/>
        </w:rPr>
        <w:t>об</w:t>
      </w:r>
      <w:proofErr w:type="gramEnd"/>
      <w:r w:rsidRPr="00501345">
        <w:rPr>
          <w:rFonts w:ascii="Arial" w:eastAsia="Times New Roman" w:hAnsi="Arial" w:cs="Arial"/>
          <w:color w:val="000000"/>
          <w:sz w:val="26"/>
          <w:szCs w:val="26"/>
        </w:rPr>
        <w:t xml:space="preserve"> </w:t>
      </w:r>
      <w:proofErr w:type="gramStart"/>
      <w:r w:rsidRPr="00501345">
        <w:rPr>
          <w:rFonts w:ascii="Arial" w:eastAsia="Times New Roman" w:hAnsi="Arial" w:cs="Arial"/>
          <w:color w:val="000000"/>
          <w:sz w:val="26"/>
          <w:szCs w:val="26"/>
        </w:rPr>
        <w:t>инвестиционных</w:t>
      </w:r>
      <w:proofErr w:type="gramEnd"/>
      <w:r w:rsidRPr="00501345">
        <w:rPr>
          <w:rFonts w:ascii="Arial" w:eastAsia="Times New Roman" w:hAnsi="Arial" w:cs="Arial"/>
          <w:color w:val="000000"/>
          <w:sz w:val="26"/>
          <w:szCs w:val="26"/>
        </w:rPr>
        <w:t xml:space="preserve"> и о производственных программах (о проектах программ) и отчеты об их реализации;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4" w:name="3068"/>
      <w:bookmarkEnd w:id="54"/>
      <w:r w:rsidRPr="00501345">
        <w:rPr>
          <w:rFonts w:ascii="Arial" w:eastAsia="Times New Roman" w:hAnsi="Arial" w:cs="Arial"/>
          <w:color w:val="000000"/>
          <w:sz w:val="26"/>
          <w:szCs w:val="26"/>
        </w:rPr>
        <w:t>8) сведения о способах приобретения, стоимости и об объемах товаров и услуг, необходимых для производства регулируемых товаров, оказания услуг.</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5" w:name="307"/>
      <w:bookmarkEnd w:id="55"/>
      <w:r w:rsidRPr="00501345">
        <w:rPr>
          <w:rFonts w:ascii="Arial" w:eastAsia="Times New Roman" w:hAnsi="Arial" w:cs="Arial"/>
          <w:color w:val="000000"/>
          <w:sz w:val="26"/>
          <w:szCs w:val="26"/>
        </w:rPr>
        <w:t>7. Информация, отнесенная в установленном порядке к сведениям, составляющим</w:t>
      </w:r>
      <w:r w:rsidRPr="00501345">
        <w:rPr>
          <w:rFonts w:ascii="Arial" w:eastAsia="Times New Roman" w:hAnsi="Arial" w:cs="Arial"/>
          <w:color w:val="000000"/>
          <w:sz w:val="26"/>
        </w:rPr>
        <w:t> </w:t>
      </w:r>
      <w:hyperlink r:id="rId70" w:anchor="5" w:history="1">
        <w:r w:rsidRPr="00501345">
          <w:rPr>
            <w:rFonts w:ascii="Arial" w:eastAsia="Times New Roman" w:hAnsi="Arial" w:cs="Arial"/>
            <w:color w:val="008000"/>
            <w:sz w:val="26"/>
          </w:rPr>
          <w:t>государственную тайну</w:t>
        </w:r>
      </w:hyperlink>
      <w:r w:rsidRPr="00501345">
        <w:rPr>
          <w:rFonts w:ascii="Arial" w:eastAsia="Times New Roman" w:hAnsi="Arial" w:cs="Arial"/>
          <w:color w:val="000000"/>
          <w:sz w:val="26"/>
          <w:szCs w:val="26"/>
        </w:rPr>
        <w:t>, не включается в состав сведений, подлежащих раскрытию в соответствии с настоящим Федеральным законом.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6" w:name="308"/>
      <w:bookmarkEnd w:id="56"/>
      <w:r w:rsidRPr="00501345">
        <w:rPr>
          <w:rFonts w:ascii="Arial" w:eastAsia="Times New Roman" w:hAnsi="Arial" w:cs="Arial"/>
          <w:color w:val="000000"/>
          <w:sz w:val="26"/>
          <w:szCs w:val="26"/>
        </w:rPr>
        <w:t>8. Информация о регулируемой деятельности, подлежащая свободному доступу и отнесенная в соответствии с настоящим Федеральным законом к стандартам раскрытия информации, не может быть признана</w:t>
      </w:r>
      <w:r w:rsidRPr="00501345">
        <w:rPr>
          <w:rFonts w:ascii="Arial" w:eastAsia="Times New Roman" w:hAnsi="Arial" w:cs="Arial"/>
          <w:color w:val="000000"/>
          <w:sz w:val="26"/>
        </w:rPr>
        <w:t> </w:t>
      </w:r>
      <w:hyperlink r:id="rId71" w:anchor="301" w:history="1">
        <w:r w:rsidRPr="00501345">
          <w:rPr>
            <w:rFonts w:ascii="Arial" w:eastAsia="Times New Roman" w:hAnsi="Arial" w:cs="Arial"/>
            <w:color w:val="008000"/>
            <w:sz w:val="26"/>
          </w:rPr>
          <w:t>коммерческой тайной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организацией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3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57" w:name="31"/>
      <w:bookmarkEnd w:id="57"/>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72" w:anchor="25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глава 1 настоящего Федерального закона дополнена статьей 3.1</w:t>
      </w:r>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3.1.</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Стандарты раскрытия информации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8" w:name="311"/>
      <w:bookmarkEnd w:id="58"/>
      <w:r w:rsidRPr="00501345">
        <w:rPr>
          <w:rFonts w:ascii="Arial" w:eastAsia="Times New Roman" w:hAnsi="Arial" w:cs="Arial"/>
          <w:color w:val="000000"/>
          <w:sz w:val="26"/>
          <w:szCs w:val="26"/>
        </w:rPr>
        <w:lastRenderedPageBreak/>
        <w:t>1. Стандарты раскрытия информации должны обеспечивать:</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59" w:name="3111"/>
      <w:bookmarkEnd w:id="59"/>
      <w:r w:rsidRPr="00501345">
        <w:rPr>
          <w:rFonts w:ascii="Arial" w:eastAsia="Times New Roman" w:hAnsi="Arial" w:cs="Arial"/>
          <w:color w:val="000000"/>
          <w:sz w:val="26"/>
          <w:szCs w:val="26"/>
        </w:rPr>
        <w:t>1) доступность раскрываемой информации для неограниченного круга лиц, включая особенности раскрытия информации на территориях, на которых отсутствует доступ к сети "Интернет";</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0" w:name="3112"/>
      <w:bookmarkEnd w:id="60"/>
      <w:r w:rsidRPr="00501345">
        <w:rPr>
          <w:rFonts w:ascii="Arial" w:eastAsia="Times New Roman" w:hAnsi="Arial" w:cs="Arial"/>
          <w:color w:val="000000"/>
          <w:sz w:val="26"/>
          <w:szCs w:val="26"/>
        </w:rPr>
        <w:t>2) прозрачность деятельности организаций коммунального комплекса при производстве регулируемых товаров, оказании услуг;</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1" w:name="3113"/>
      <w:bookmarkEnd w:id="61"/>
      <w:r w:rsidRPr="00501345">
        <w:rPr>
          <w:rFonts w:ascii="Arial" w:eastAsia="Times New Roman" w:hAnsi="Arial" w:cs="Arial"/>
          <w:color w:val="000000"/>
          <w:sz w:val="26"/>
          <w:szCs w:val="26"/>
        </w:rPr>
        <w:t>3) открытость регулирования деятельности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2" w:name="3114"/>
      <w:bookmarkEnd w:id="62"/>
      <w:r w:rsidRPr="00501345">
        <w:rPr>
          <w:rFonts w:ascii="Arial" w:eastAsia="Times New Roman" w:hAnsi="Arial" w:cs="Arial"/>
          <w:color w:val="000000"/>
          <w:sz w:val="26"/>
          <w:szCs w:val="26"/>
        </w:rPr>
        <w:t>4) публичность условий реализации регулируемых товаров и услуг для потребителей (цена, качество, доступность, надежность);</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3" w:name="3115"/>
      <w:bookmarkEnd w:id="63"/>
      <w:r w:rsidRPr="00501345">
        <w:rPr>
          <w:rFonts w:ascii="Arial" w:eastAsia="Times New Roman" w:hAnsi="Arial" w:cs="Arial"/>
          <w:color w:val="000000"/>
          <w:sz w:val="26"/>
          <w:szCs w:val="26"/>
        </w:rPr>
        <w:t>5) неограниченный доступ потребителей к регулируемым товарам и услугам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4" w:name="3116"/>
      <w:bookmarkEnd w:id="64"/>
      <w:r w:rsidRPr="00501345">
        <w:rPr>
          <w:rFonts w:ascii="Arial" w:eastAsia="Times New Roman" w:hAnsi="Arial" w:cs="Arial"/>
          <w:color w:val="000000"/>
          <w:sz w:val="26"/>
          <w:szCs w:val="26"/>
        </w:rPr>
        <w:t>6) публичность при разработке, согласовании, принятии и реализации инвестиционных и производственных программ.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5" w:name="312"/>
      <w:bookmarkEnd w:id="65"/>
      <w:r w:rsidRPr="00501345">
        <w:rPr>
          <w:rFonts w:ascii="Arial" w:eastAsia="Times New Roman" w:hAnsi="Arial" w:cs="Arial"/>
          <w:color w:val="000000"/>
          <w:sz w:val="26"/>
          <w:szCs w:val="26"/>
        </w:rPr>
        <w:t>2. Стандарты раскрытия информации утверждаются Правительством Российской Федерации по видам деятельности организаций коммунального комплекса и содержат состав и порядок предоставления информации о регулируемых товарах и услугах. В соответствии со стандартами раскрытия информации органы исполнительной власти субъекта Российской Федерации, учитывая отраслевые, технологические, структурные, географические и другие особенности деятельности организаций коммунального комплекса, вправе утверждать:</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6" w:name="3121"/>
      <w:bookmarkEnd w:id="66"/>
      <w:r w:rsidRPr="00501345">
        <w:rPr>
          <w:rFonts w:ascii="Arial" w:eastAsia="Times New Roman" w:hAnsi="Arial" w:cs="Arial"/>
          <w:color w:val="000000"/>
          <w:sz w:val="26"/>
          <w:szCs w:val="26"/>
        </w:rPr>
        <w:t>1) формы, сроки и периодичность предоставления организациями коммунального комплекса информации, подлежащей свободному доступу;</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67" w:name="3122"/>
      <w:bookmarkEnd w:id="67"/>
      <w:r w:rsidRPr="00501345">
        <w:rPr>
          <w:rFonts w:ascii="Arial" w:eastAsia="Times New Roman" w:hAnsi="Arial" w:cs="Arial"/>
          <w:color w:val="000000"/>
          <w:sz w:val="26"/>
          <w:szCs w:val="26"/>
        </w:rPr>
        <w:t>2) правила заполнения утвержденных в установленном порядке форм конкретными организациями коммунального комплекса и (или) их группами (категориями).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68" w:name="313"/>
      <w:bookmarkEnd w:id="68"/>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73" w:anchor="16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часть 3 статьи 3.1 настоящего Федерального закона изложена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74" w:anchor="313"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3. Региональный государственный контроль (надзор) в области регулирования тарифов и надбавок в коммунальном комплексе в части соблюдения стандартов раскрытия информации организациями коммунального комплекса осуществляется органами исполнительной власти субъектов Российской Федерации в области регулирования тарифов и надбавок в коммунальном комплексе.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отдельными полномочиями по проведению </w:t>
      </w:r>
      <w:proofErr w:type="gramStart"/>
      <w:r w:rsidRPr="00501345">
        <w:rPr>
          <w:rFonts w:ascii="Arial" w:eastAsia="Times New Roman" w:hAnsi="Arial" w:cs="Arial"/>
          <w:color w:val="000000"/>
          <w:sz w:val="26"/>
          <w:szCs w:val="26"/>
        </w:rPr>
        <w:t>проверок соблюдения стандартов раскрытия информации</w:t>
      </w:r>
      <w:proofErr w:type="gramEnd"/>
      <w:r w:rsidRPr="00501345">
        <w:rPr>
          <w:rFonts w:ascii="Arial" w:eastAsia="Times New Roman" w:hAnsi="Arial" w:cs="Arial"/>
          <w:color w:val="000000"/>
          <w:sz w:val="26"/>
          <w:szCs w:val="26"/>
        </w:rPr>
        <w:t xml:space="preserve"> организациями коммунального комплекса. Решение органа местного самоуправления в рамках переданных полномочий, противоречащее настоящему Федеральному закону и принятым в соответствии с ним иным нормативным правовым актам, подлежит отмене в порядке, установленном законодательством Российской Федерации. Организация коммунального комплекса вправе обратиться в орган государственного контроля (надзора) с ходатайством об изменении применения этой конкретной организацией коммунального комплекса </w:t>
      </w:r>
      <w:r w:rsidRPr="00501345">
        <w:rPr>
          <w:rFonts w:ascii="Arial" w:eastAsia="Times New Roman" w:hAnsi="Arial" w:cs="Arial"/>
          <w:color w:val="000000"/>
          <w:sz w:val="26"/>
          <w:szCs w:val="26"/>
        </w:rPr>
        <w:lastRenderedPageBreak/>
        <w:t>утвержденных в установленном порядке форм и (или) периодичности предоставления информации, подлежащей свободному доступу.</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3.1 настоящего Федерального закона</w:t>
      </w:r>
    </w:p>
    <w:p w:rsidR="00501345" w:rsidRPr="00501345" w:rsidRDefault="00501345" w:rsidP="00501345">
      <w:pPr>
        <w:shd w:val="clear" w:color="auto" w:fill="FFFFFF"/>
        <w:spacing w:after="0" w:line="240" w:lineRule="auto"/>
        <w:jc w:val="center"/>
        <w:rPr>
          <w:rFonts w:ascii="Arial" w:eastAsia="Times New Roman" w:hAnsi="Arial" w:cs="Arial"/>
          <w:b/>
          <w:bCs/>
          <w:color w:val="000080"/>
          <w:sz w:val="30"/>
          <w:szCs w:val="30"/>
        </w:rPr>
      </w:pPr>
      <w:r w:rsidRPr="00501345">
        <w:rPr>
          <w:rFonts w:ascii="Arial" w:eastAsia="Times New Roman" w:hAnsi="Arial" w:cs="Arial"/>
          <w:b/>
          <w:bCs/>
          <w:color w:val="000080"/>
          <w:sz w:val="30"/>
          <w:szCs w:val="30"/>
        </w:rPr>
        <w:t>Глава 2. 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в области регулирования тарифов и надбавок</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69" w:name="4"/>
      <w:bookmarkEnd w:id="69"/>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75" w:anchor="290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18 октября 2007 г. N 230-ФЗ в статью 4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76" w:anchor="3802"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2008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77" w:anchor="4" w:history="1">
        <w:r w:rsidRPr="00501345">
          <w:rPr>
            <w:rFonts w:ascii="Arial" w:eastAsia="Times New Roman" w:hAnsi="Arial" w:cs="Arial"/>
            <w:i/>
            <w:iCs/>
            <w:color w:val="008000"/>
            <w:sz w:val="26"/>
          </w:rPr>
          <w:t>См. те</w:t>
        </w:r>
        <w:proofErr w:type="gramStart"/>
        <w:r w:rsidRPr="00501345">
          <w:rPr>
            <w:rFonts w:ascii="Arial" w:eastAsia="Times New Roman" w:hAnsi="Arial" w:cs="Arial"/>
            <w:i/>
            <w:iCs/>
            <w:color w:val="008000"/>
            <w:sz w:val="26"/>
          </w:rPr>
          <w:t>кст ст</w:t>
        </w:r>
        <w:proofErr w:type="gramEnd"/>
        <w:r w:rsidRPr="00501345">
          <w:rPr>
            <w:rFonts w:ascii="Arial" w:eastAsia="Times New Roman" w:hAnsi="Arial" w:cs="Arial"/>
            <w:i/>
            <w:iCs/>
            <w:color w:val="008000"/>
            <w:sz w:val="26"/>
          </w:rPr>
          <w:t>атьи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4.</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регулирования тарифов и надбавок</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70" w:name="401"/>
      <w:bookmarkEnd w:id="70"/>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78" w:anchor="255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часть 1 статьи 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79" w:anchor="4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 Правительство Российской Федерации в соответствии с настоящим Федеральным законом осуществляет следующие полномочия в области регулирования тарифов и надбавок:</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71" w:name="4011"/>
      <w:bookmarkEnd w:id="71"/>
      <w:proofErr w:type="gramStart"/>
      <w:r w:rsidRPr="00501345">
        <w:rPr>
          <w:rFonts w:ascii="Arial" w:eastAsia="Times New Roman" w:hAnsi="Arial" w:cs="Arial"/>
          <w:color w:val="000000"/>
          <w:sz w:val="26"/>
          <w:szCs w:val="26"/>
        </w:rPr>
        <w:t>1) утверждает</w:t>
      </w:r>
      <w:r w:rsidRPr="00501345">
        <w:rPr>
          <w:rFonts w:ascii="Arial" w:eastAsia="Times New Roman" w:hAnsi="Arial" w:cs="Arial"/>
          <w:color w:val="000000"/>
          <w:sz w:val="26"/>
        </w:rPr>
        <w:t> </w:t>
      </w:r>
      <w:hyperlink r:id="rId80" w:anchor="1000" w:history="1">
        <w:r w:rsidRPr="00501345">
          <w:rPr>
            <w:rFonts w:ascii="Arial" w:eastAsia="Times New Roman" w:hAnsi="Arial" w:cs="Arial"/>
            <w:color w:val="008000"/>
            <w:sz w:val="26"/>
          </w:rPr>
          <w:t>основы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ценообразования и</w:t>
      </w:r>
      <w:r w:rsidRPr="00501345">
        <w:rPr>
          <w:rFonts w:ascii="Arial" w:eastAsia="Times New Roman" w:hAnsi="Arial" w:cs="Arial"/>
          <w:color w:val="000000"/>
          <w:sz w:val="26"/>
        </w:rPr>
        <w:t> </w:t>
      </w:r>
      <w:hyperlink r:id="rId81" w:anchor="2000" w:history="1">
        <w:r w:rsidRPr="00501345">
          <w:rPr>
            <w:rFonts w:ascii="Arial" w:eastAsia="Times New Roman" w:hAnsi="Arial" w:cs="Arial"/>
            <w:color w:val="008000"/>
            <w:sz w:val="26"/>
          </w:rPr>
          <w:t>правила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регулирования тарифов на товары и услуги организаций коммунального комплекса, тарифов на подключение к системам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и надбавок к ценам (тарифам) для потребителей, включая установление предельных индексов и порядок расчета индексов фактического изменения тарифов на товары и услуги</w:t>
      </w:r>
      <w:proofErr w:type="gramEnd"/>
      <w:r w:rsidRPr="00501345">
        <w:rPr>
          <w:rFonts w:ascii="Arial" w:eastAsia="Times New Roman" w:hAnsi="Arial" w:cs="Arial"/>
          <w:color w:val="000000"/>
          <w:sz w:val="26"/>
          <w:szCs w:val="26"/>
        </w:rPr>
        <w:t xml:space="preserve"> организаций коммунального комплекса с учетом надбавок к тарифам на товары и услуги организаций коммунального комплекса;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72" w:name="4012"/>
      <w:bookmarkEnd w:id="72"/>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 утверждает</w:t>
      </w:r>
      <w:r w:rsidRPr="00501345">
        <w:rPr>
          <w:rFonts w:ascii="Arial" w:eastAsia="Times New Roman" w:hAnsi="Arial" w:cs="Arial"/>
          <w:color w:val="000000"/>
          <w:sz w:val="26"/>
        </w:rPr>
        <w:t> </w:t>
      </w:r>
      <w:hyperlink r:id="rId82" w:anchor="1000" w:history="1">
        <w:r w:rsidRPr="00501345">
          <w:rPr>
            <w:rFonts w:ascii="Arial" w:eastAsia="Times New Roman" w:hAnsi="Arial" w:cs="Arial"/>
            <w:color w:val="008000"/>
            <w:sz w:val="26"/>
          </w:rPr>
          <w:t>правила</w:t>
        </w:r>
      </w:hyperlink>
      <w:r w:rsidRPr="00501345">
        <w:rPr>
          <w:rFonts w:ascii="Arial" w:eastAsia="Times New Roman" w:hAnsi="Arial" w:cs="Arial"/>
          <w:color w:val="000000"/>
          <w:sz w:val="26"/>
          <w:szCs w:val="26"/>
        </w:rPr>
        <w:t>, обязательные для сторон при заключении и исполнении ими публичных договоров, заключаемых при подключении к системам коммунальной инфраструктуры;</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73" w:name="40121"/>
      <w:bookmarkEnd w:id="7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83" w:anchor="4301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часть 1 статьи 4 настоящего Федерального закона дополнена пунктом 2.1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74" w:name="4013"/>
      <w:bookmarkEnd w:id="74"/>
      <w:proofErr w:type="gramStart"/>
      <w:r w:rsidRPr="00501345">
        <w:rPr>
          <w:rFonts w:ascii="Arial" w:eastAsia="Times New Roman" w:hAnsi="Arial" w:cs="Arial"/>
          <w:color w:val="000000"/>
          <w:sz w:val="26"/>
          <w:szCs w:val="26"/>
        </w:rPr>
        <w:t>3) определяет</w:t>
      </w:r>
      <w:r w:rsidRPr="00501345">
        <w:rPr>
          <w:rFonts w:ascii="Arial" w:eastAsia="Times New Roman" w:hAnsi="Arial" w:cs="Arial"/>
          <w:color w:val="000000"/>
          <w:sz w:val="26"/>
        </w:rPr>
        <w:t> </w:t>
      </w:r>
      <w:hyperlink r:id="rId84" w:history="1">
        <w:r w:rsidRPr="00501345">
          <w:rPr>
            <w:rFonts w:ascii="Arial" w:eastAsia="Times New Roman" w:hAnsi="Arial" w:cs="Arial"/>
            <w:color w:val="008000"/>
            <w:sz w:val="26"/>
          </w:rPr>
          <w:t>федеральные органы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исполнительной власти, утверждающие единую систему отчетности организаций коммунального </w:t>
      </w:r>
      <w:r w:rsidRPr="00501345">
        <w:rPr>
          <w:rFonts w:ascii="Arial" w:eastAsia="Times New Roman" w:hAnsi="Arial" w:cs="Arial"/>
          <w:color w:val="000000"/>
          <w:sz w:val="26"/>
          <w:szCs w:val="26"/>
        </w:rPr>
        <w:lastRenderedPageBreak/>
        <w:t>комплекса и периодичность ее предоставления,</w:t>
      </w:r>
      <w:r w:rsidRPr="00501345">
        <w:rPr>
          <w:rFonts w:ascii="Arial" w:eastAsia="Times New Roman" w:hAnsi="Arial" w:cs="Arial"/>
          <w:color w:val="000000"/>
          <w:sz w:val="26"/>
        </w:rPr>
        <w:t> </w:t>
      </w:r>
      <w:hyperlink r:id="rId85" w:anchor="1000" w:history="1">
        <w:r w:rsidRPr="00501345">
          <w:rPr>
            <w:rFonts w:ascii="Arial" w:eastAsia="Times New Roman" w:hAnsi="Arial" w:cs="Arial"/>
            <w:color w:val="008000"/>
            <w:sz w:val="26"/>
          </w:rPr>
          <w:t>методику</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проведения мониторинга выполнения производственных программ и инвестиционных программ организаций коммунального комплекса и иные</w:t>
      </w:r>
      <w:r w:rsidRPr="00501345">
        <w:rPr>
          <w:rFonts w:ascii="Arial" w:eastAsia="Times New Roman" w:hAnsi="Arial" w:cs="Arial"/>
          <w:color w:val="000000"/>
          <w:sz w:val="26"/>
        </w:rPr>
        <w:t> </w:t>
      </w:r>
      <w:hyperlink r:id="rId86" w:anchor="1000" w:history="1">
        <w:r w:rsidRPr="00501345">
          <w:rPr>
            <w:rFonts w:ascii="Arial" w:eastAsia="Times New Roman" w:hAnsi="Arial" w:cs="Arial"/>
            <w:color w:val="008000"/>
            <w:sz w:val="26"/>
          </w:rPr>
          <w:t>методические указания</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 рекомендации в соответствии с настоящим Федеральным законом, а также организующие методическое обеспечение органов местного самоуправления по подготовке технических заданий по разработке инвестиционных программ организаций коммунального комплекса;</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75" w:name="4014"/>
      <w:bookmarkEnd w:id="75"/>
      <w:r w:rsidRPr="00501345">
        <w:rPr>
          <w:rFonts w:ascii="Arial" w:eastAsia="Times New Roman" w:hAnsi="Arial" w:cs="Arial"/>
          <w:color w:val="000000"/>
          <w:sz w:val="26"/>
          <w:szCs w:val="26"/>
        </w:rPr>
        <w:t>4)</w:t>
      </w:r>
      <w:r w:rsidRPr="00501345">
        <w:rPr>
          <w:rFonts w:ascii="Arial" w:eastAsia="Times New Roman" w:hAnsi="Arial" w:cs="Arial"/>
          <w:color w:val="000000"/>
          <w:sz w:val="26"/>
        </w:rPr>
        <w:t> </w:t>
      </w:r>
      <w:hyperlink r:id="rId87" w:anchor="11201"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 1 января 2009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88" w:anchor="4014" w:history="1">
        <w:r w:rsidRPr="00501345">
          <w:rPr>
            <w:rFonts w:ascii="Arial" w:eastAsia="Times New Roman" w:hAnsi="Arial" w:cs="Arial"/>
            <w:i/>
            <w:iCs/>
            <w:color w:val="008000"/>
            <w:sz w:val="26"/>
          </w:rPr>
          <w:t>пункта 4 части 1 статьи 4</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76" w:name="4015"/>
      <w:bookmarkEnd w:id="76"/>
      <w:r w:rsidRPr="00501345">
        <w:rPr>
          <w:rFonts w:ascii="Arial" w:eastAsia="Times New Roman" w:hAnsi="Arial" w:cs="Arial"/>
          <w:color w:val="000000"/>
          <w:sz w:val="26"/>
          <w:szCs w:val="26"/>
        </w:rPr>
        <w:t>5) устанавливает</w:t>
      </w:r>
      <w:r w:rsidRPr="00501345">
        <w:rPr>
          <w:rFonts w:ascii="Arial" w:eastAsia="Times New Roman" w:hAnsi="Arial" w:cs="Arial"/>
          <w:color w:val="000000"/>
          <w:sz w:val="26"/>
        </w:rPr>
        <w:t> </w:t>
      </w:r>
      <w:hyperlink r:id="rId89" w:anchor="1000" w:history="1">
        <w:r w:rsidRPr="00501345">
          <w:rPr>
            <w:rFonts w:ascii="Arial" w:eastAsia="Times New Roman" w:hAnsi="Arial" w:cs="Arial"/>
            <w:color w:val="008000"/>
            <w:sz w:val="26"/>
          </w:rPr>
          <w:t>порядок</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определения условий деятельности организаций коммунального комплекса, изменение которых влияет на стоимость товаров и услуг этих организаций;</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77" w:name="4016"/>
      <w:bookmarkEnd w:id="77"/>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90" w:anchor="220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декабря 2009 г. N 374-ФЗ в пункт 6 части 1 статьи 4 настоящего Федерального закона внесены изменения,</w:t>
      </w:r>
      <w:r w:rsidRPr="00501345">
        <w:rPr>
          <w:rFonts w:ascii="Arial" w:eastAsia="Times New Roman" w:hAnsi="Arial" w:cs="Arial"/>
          <w:i/>
          <w:iCs/>
          <w:color w:val="800080"/>
          <w:sz w:val="26"/>
        </w:rPr>
        <w:t> </w:t>
      </w:r>
      <w:hyperlink r:id="rId91" w:anchor="281"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по истечении одного месяца со дня</w:t>
      </w:r>
      <w:r w:rsidRPr="00501345">
        <w:rPr>
          <w:rFonts w:ascii="Arial" w:eastAsia="Times New Roman" w:hAnsi="Arial" w:cs="Arial"/>
          <w:i/>
          <w:iCs/>
          <w:color w:val="800080"/>
          <w:sz w:val="26"/>
        </w:rPr>
        <w:t> </w:t>
      </w:r>
      <w:hyperlink r:id="rId92" w:history="1">
        <w:r w:rsidRPr="00501345">
          <w:rPr>
            <w:rFonts w:ascii="Arial" w:eastAsia="Times New Roman" w:hAnsi="Arial" w:cs="Arial"/>
            <w:i/>
            <w:iCs/>
            <w:color w:val="008000"/>
            <w:sz w:val="26"/>
          </w:rPr>
          <w:t>официального опубликования</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названного Федерального закона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93" w:anchor="4016"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6) определяет</w:t>
      </w:r>
      <w:r w:rsidRPr="00501345">
        <w:rPr>
          <w:rFonts w:ascii="Arial" w:eastAsia="Times New Roman" w:hAnsi="Arial" w:cs="Arial"/>
          <w:color w:val="000000"/>
          <w:sz w:val="26"/>
        </w:rPr>
        <w:t> </w:t>
      </w:r>
      <w:hyperlink r:id="rId94" w:anchor="1000" w:history="1">
        <w:r w:rsidRPr="00501345">
          <w:rPr>
            <w:rFonts w:ascii="Arial" w:eastAsia="Times New Roman" w:hAnsi="Arial" w:cs="Arial"/>
            <w:color w:val="008000"/>
            <w:sz w:val="26"/>
          </w:rPr>
          <w:t>порядок</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рассмотрения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78" w:name="40161"/>
      <w:bookmarkEnd w:id="78"/>
      <w:r w:rsidRPr="00501345">
        <w:rPr>
          <w:rFonts w:ascii="Arial" w:eastAsia="Times New Roman" w:hAnsi="Arial" w:cs="Arial"/>
          <w:color w:val="000000"/>
          <w:sz w:val="26"/>
          <w:szCs w:val="26"/>
        </w:rPr>
        <w:t>6.1) утверждает стандарты раскрытия информации организациями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79" w:name="40162"/>
      <w:bookmarkEnd w:id="7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95" w:anchor="166"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пункт 6.2 части 1 статьи 4 настоящего Федерального закона изложен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96" w:anchor="40162"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6.2) устанавливает порядок осуществления федерального государственного контроля (надзора) в области регулирования тарифов и надбавок в коммунальном комплексе, а также требования к организации и осуществлению регионального государственного контроля (надзора);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80" w:name="40163"/>
      <w:bookmarkEnd w:id="80"/>
      <w:proofErr w:type="gramStart"/>
      <w:r w:rsidRPr="00501345">
        <w:rPr>
          <w:rFonts w:ascii="Arial" w:eastAsia="Times New Roman" w:hAnsi="Arial" w:cs="Arial"/>
          <w:color w:val="000000"/>
          <w:sz w:val="26"/>
          <w:szCs w:val="26"/>
        </w:rPr>
        <w:t>6.3) принимает</w:t>
      </w:r>
      <w:r w:rsidRPr="00501345">
        <w:rPr>
          <w:rFonts w:ascii="Arial" w:eastAsia="Times New Roman" w:hAnsi="Arial" w:cs="Arial"/>
          <w:color w:val="000000"/>
          <w:sz w:val="26"/>
        </w:rPr>
        <w:t> </w:t>
      </w:r>
      <w:hyperlink r:id="rId97" w:history="1">
        <w:r w:rsidRPr="00501345">
          <w:rPr>
            <w:rFonts w:ascii="Arial" w:eastAsia="Times New Roman" w:hAnsi="Arial" w:cs="Arial"/>
            <w:color w:val="008000"/>
            <w:sz w:val="26"/>
          </w:rPr>
          <w:t>решение</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об установлении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 (далее - федеральный орган исполнительной власти в области регулирования тарифов и надбавок), предельных индексов в среднем по субъектам Российской Федерации, а также определяет сроки установления и действия предельных индексов;</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81" w:name="4017"/>
      <w:bookmarkEnd w:id="81"/>
      <w:r w:rsidRPr="00501345">
        <w:rPr>
          <w:rFonts w:ascii="Arial" w:eastAsia="Times New Roman" w:hAnsi="Arial" w:cs="Arial"/>
          <w:color w:val="000000"/>
          <w:sz w:val="26"/>
          <w:szCs w:val="26"/>
        </w:rPr>
        <w:t>7) осуществляет иные полномочия в области регулирования тарифов в соответствии с законодательством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82" w:name="402"/>
      <w:bookmarkEnd w:id="8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98" w:anchor="255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часть 2 статьи 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99" w:anchor="402"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w:t>
      </w:r>
      <w:r w:rsidRPr="00501345">
        <w:rPr>
          <w:rFonts w:ascii="Arial" w:eastAsia="Times New Roman" w:hAnsi="Arial" w:cs="Arial"/>
          <w:color w:val="000000"/>
          <w:sz w:val="26"/>
        </w:rPr>
        <w:t> </w:t>
      </w:r>
      <w:hyperlink r:id="rId100" w:anchor="1101" w:history="1">
        <w:r w:rsidRPr="00501345">
          <w:rPr>
            <w:rFonts w:ascii="Arial" w:eastAsia="Times New Roman" w:hAnsi="Arial" w:cs="Arial"/>
            <w:color w:val="008000"/>
            <w:sz w:val="26"/>
          </w:rPr>
          <w:t>Федеральный орган исполнительной власти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в области регулирования тарифов и надбавок осуществляет следующие полномочия в области регулирования тарифов и надбавок:</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83" w:name="4021"/>
      <w:bookmarkEnd w:id="8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01" w:anchor="4301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в пункт 1 части 2 статьи 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02" w:anchor="4021"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 по решению Правительства Российской Федерации, а также в определяемые им сроки устанавливает предельные индексы в среднем по субъектам Российской Федерации. Указанные предельные индексы устанавливаются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 а также с учетом региональных и иных особенностей. Федеральный орган исполнительной власти в области регулирования тарифов и надбавок вправе установить только индексы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Указанные предельные индексы могут быть изменены федеральным органом исполнительной власти в области регулирования тарифов и надбавок по решению Правительства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84" w:name="4022"/>
      <w:bookmarkEnd w:id="84"/>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03" w:anchor="167"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пункт 2 части 2 статьи 4 настоящего Федерального закона изложен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04" w:anchor="4022"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 осуществляет федеральный государственный контроль (надзор) в области регулирования тарифов и надбавок в коммунальном комплексе;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85" w:name="4023"/>
      <w:bookmarkEnd w:id="85"/>
      <w:proofErr w:type="gramStart"/>
      <w:r w:rsidRPr="00501345">
        <w:rPr>
          <w:rFonts w:ascii="Arial" w:eastAsia="Times New Roman" w:hAnsi="Arial" w:cs="Arial"/>
          <w:color w:val="000000"/>
          <w:sz w:val="26"/>
          <w:szCs w:val="26"/>
        </w:rPr>
        <w:t>3) рассматривает разногласия, возникающие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 принимает решения, обязательные для исполнения;</w:t>
      </w:r>
      <w:proofErr w:type="gramEnd"/>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w:t>
      </w:r>
      <w:r w:rsidRPr="00501345">
        <w:rPr>
          <w:rFonts w:ascii="Arial" w:eastAsia="Times New Roman" w:hAnsi="Arial" w:cs="Arial"/>
          <w:i/>
          <w:iCs/>
          <w:color w:val="800080"/>
          <w:sz w:val="26"/>
        </w:rPr>
        <w:t> </w:t>
      </w:r>
      <w:hyperlink r:id="rId105" w:anchor="1000" w:history="1">
        <w:r w:rsidRPr="00501345">
          <w:rPr>
            <w:rFonts w:ascii="Arial" w:eastAsia="Times New Roman" w:hAnsi="Arial" w:cs="Arial"/>
            <w:i/>
            <w:iCs/>
            <w:color w:val="008000"/>
            <w:sz w:val="26"/>
            <w:u w:val="single"/>
          </w:rPr>
          <w:t>Административный регламент</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предоставления Федеральной службой по тарифам государственной услуги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w:t>
      </w:r>
      <w:r w:rsidRPr="00501345">
        <w:rPr>
          <w:rFonts w:ascii="Arial" w:eastAsia="Times New Roman" w:hAnsi="Arial" w:cs="Arial"/>
          <w:i/>
          <w:iCs/>
          <w:color w:val="800080"/>
          <w:sz w:val="26"/>
          <w:szCs w:val="26"/>
        </w:rPr>
        <w:lastRenderedPageBreak/>
        <w:t>тарифов и надбавок, утвержденный</w:t>
      </w:r>
      <w:r w:rsidRPr="00501345">
        <w:rPr>
          <w:rFonts w:ascii="Arial" w:eastAsia="Times New Roman" w:hAnsi="Arial" w:cs="Arial"/>
          <w:i/>
          <w:iCs/>
          <w:color w:val="800080"/>
          <w:sz w:val="26"/>
        </w:rPr>
        <w:t> </w:t>
      </w:r>
      <w:hyperlink r:id="rId106" w:history="1">
        <w:r w:rsidRPr="00501345">
          <w:rPr>
            <w:rFonts w:ascii="Arial" w:eastAsia="Times New Roman" w:hAnsi="Arial" w:cs="Arial"/>
            <w:i/>
            <w:iCs/>
            <w:color w:val="008000"/>
            <w:sz w:val="26"/>
            <w:u w:val="single"/>
          </w:rPr>
          <w:t>приказом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ФСТ России от 12 декабря 2011 г. N 794-э</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86" w:name="4024"/>
      <w:bookmarkEnd w:id="86"/>
      <w:r w:rsidRPr="00501345">
        <w:rPr>
          <w:rFonts w:ascii="Arial" w:eastAsia="Times New Roman" w:hAnsi="Arial" w:cs="Arial"/>
          <w:color w:val="000000"/>
          <w:sz w:val="26"/>
          <w:szCs w:val="26"/>
        </w:rPr>
        <w:t>4)</w:t>
      </w:r>
      <w:r w:rsidRPr="00501345">
        <w:rPr>
          <w:rFonts w:ascii="Arial" w:eastAsia="Times New Roman" w:hAnsi="Arial" w:cs="Arial"/>
          <w:color w:val="000000"/>
          <w:sz w:val="26"/>
        </w:rPr>
        <w:t> </w:t>
      </w:r>
      <w:hyperlink r:id="rId107" w:anchor="290212"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 1 января 2008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08" w:anchor="4024" w:history="1">
        <w:r w:rsidRPr="00501345">
          <w:rPr>
            <w:rFonts w:ascii="Arial" w:eastAsia="Times New Roman" w:hAnsi="Arial" w:cs="Arial"/>
            <w:i/>
            <w:iCs/>
            <w:color w:val="008000"/>
            <w:sz w:val="26"/>
          </w:rPr>
          <w:t>пункта 4 части 2 статьи 4</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87" w:name="4025"/>
      <w:bookmarkEnd w:id="87"/>
      <w:r w:rsidRPr="00501345">
        <w:rPr>
          <w:rFonts w:ascii="Arial" w:eastAsia="Times New Roman" w:hAnsi="Arial" w:cs="Arial"/>
          <w:color w:val="000000"/>
          <w:sz w:val="26"/>
          <w:szCs w:val="26"/>
        </w:rPr>
        <w:t>5)</w:t>
      </w:r>
      <w:r w:rsidRPr="00501345">
        <w:rPr>
          <w:rFonts w:ascii="Arial" w:eastAsia="Times New Roman" w:hAnsi="Arial" w:cs="Arial"/>
          <w:color w:val="000000"/>
          <w:sz w:val="26"/>
        </w:rPr>
        <w:t> </w:t>
      </w:r>
      <w:hyperlink r:id="rId109" w:anchor="101"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10" w:anchor="4025" w:history="1">
        <w:r w:rsidRPr="00501345">
          <w:rPr>
            <w:rFonts w:ascii="Arial" w:eastAsia="Times New Roman" w:hAnsi="Arial" w:cs="Arial"/>
            <w:i/>
            <w:iCs/>
            <w:color w:val="008000"/>
            <w:sz w:val="26"/>
          </w:rPr>
          <w:t>пункта 5 части 2 статьи 4</w:t>
        </w:r>
      </w:hyperlink>
    </w:p>
    <w:bookmarkStart w:id="88" w:name="4026"/>
    <w:bookmarkEnd w:id="88"/>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sz w:val="26"/>
          <w:szCs w:val="26"/>
        </w:rPr>
        <w:fldChar w:fldCharType="begin"/>
      </w:r>
      <w:r w:rsidRPr="00501345">
        <w:rPr>
          <w:rFonts w:ascii="Arial" w:eastAsia="Times New Roman" w:hAnsi="Arial" w:cs="Arial"/>
          <w:i/>
          <w:iCs/>
          <w:color w:val="800080"/>
          <w:sz w:val="26"/>
          <w:szCs w:val="26"/>
        </w:rPr>
        <w:instrText xml:space="preserve"> HYPERLINK "http://base.garant.ru/12177588/" \l "6311" </w:instrText>
      </w:r>
      <w:r w:rsidRPr="00501345">
        <w:rPr>
          <w:rFonts w:ascii="Arial" w:eastAsia="Times New Roman" w:hAnsi="Arial" w:cs="Arial"/>
          <w:i/>
          <w:iCs/>
          <w:color w:val="800080"/>
          <w:sz w:val="26"/>
          <w:szCs w:val="26"/>
        </w:rPr>
        <w:fldChar w:fldCharType="separate"/>
      </w:r>
      <w:r w:rsidRPr="00501345">
        <w:rPr>
          <w:rFonts w:ascii="Arial" w:eastAsia="Times New Roman" w:hAnsi="Arial" w:cs="Arial"/>
          <w:i/>
          <w:iCs/>
          <w:color w:val="008000"/>
          <w:sz w:val="26"/>
        </w:rPr>
        <w:t>Федеральным законом</w:t>
      </w:r>
      <w:r w:rsidRPr="00501345">
        <w:rPr>
          <w:rFonts w:ascii="Arial" w:eastAsia="Times New Roman" w:hAnsi="Arial" w:cs="Arial"/>
          <w:i/>
          <w:iCs/>
          <w:color w:val="800080"/>
          <w:sz w:val="26"/>
          <w:szCs w:val="26"/>
        </w:rPr>
        <w:fldChar w:fldCharType="end"/>
      </w:r>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часть 2 статьи 4 настоящего Федерального закона дополнена пунктом 6</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6) осуществляет создание государственной информационной системы, обеспечивающей оперативный сбор и обработку информации об устанавливаемых тарифах и надбавках организаций коммунального комплекса и нормативах потребления коммунальных услуг (далее - государственная информационная система), и обеспечивает ее функционирование в соответствии с правилами, утверждаемыми Правительством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89" w:name="4027"/>
      <w:bookmarkEnd w:id="8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11" w:anchor="631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часть 2 статьи 4 настоящего Федерального закона дополнена пунктом 7</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7) определяет для целей функционирования государственной информационной системы перечень и условия предоставления информации по вопросам установления, изменения и применения тарифов и надбавок, регулируемых в соответствии с настоящим Федеральным законом, включая периодичность, способы, сроки и формат ее предоставления.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90" w:name="403"/>
      <w:bookmarkEnd w:id="90"/>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12" w:anchor="4301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в часть 3 статьи 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13" w:anchor="403"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Органы исполнительной власти субъектов Российской Федерации в сроки, определяемые Правительством Российской Федерации, устанавливают предельные индексы в среднем по муниципальным образованиям. Указанные предельные индексы и тарифы на товары и услуги организаций коммунального комплекса, устанавливаемые органами исполнительной власти субъектов Российской Федерации, должны соответствовать предельным индексам, установленным федеральным органом исполнительной власти в области регулирования тарифов и надбавок, в случае их установления. Органы исполнительной власти субъектов Российской Федерации вправе установить только индексы максимально возможного изменения установленных</w:t>
      </w:r>
      <w:r w:rsidRPr="00501345">
        <w:rPr>
          <w:rFonts w:ascii="Arial" w:eastAsia="Times New Roman" w:hAnsi="Arial" w:cs="Arial"/>
          <w:color w:val="000000"/>
          <w:sz w:val="26"/>
        </w:rPr>
        <w:t> </w:t>
      </w:r>
      <w:hyperlink r:id="rId114" w:anchor="207" w:history="1">
        <w:r w:rsidRPr="00501345">
          <w:rPr>
            <w:rFonts w:ascii="Arial" w:eastAsia="Times New Roman" w:hAnsi="Arial" w:cs="Arial"/>
            <w:color w:val="008000"/>
            <w:sz w:val="26"/>
          </w:rPr>
          <w:t>тарифов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организаций коммунального комплекса с учетом надбавок к тарифам на товары и услуги организаций коммунального комплекса. Указанные предельные индексы устанавливаются исходя из объемов производимых товаров и оказываемых услуг организаций коммунального </w:t>
      </w:r>
      <w:proofErr w:type="gramStart"/>
      <w:r w:rsidRPr="00501345">
        <w:rPr>
          <w:rFonts w:ascii="Arial" w:eastAsia="Times New Roman" w:hAnsi="Arial" w:cs="Arial"/>
          <w:color w:val="000000"/>
          <w:sz w:val="26"/>
          <w:szCs w:val="26"/>
        </w:rPr>
        <w:t>комплекса</w:t>
      </w:r>
      <w:proofErr w:type="gramEnd"/>
      <w:r w:rsidRPr="00501345">
        <w:rPr>
          <w:rFonts w:ascii="Arial" w:eastAsia="Times New Roman" w:hAnsi="Arial" w:cs="Arial"/>
          <w:color w:val="000000"/>
          <w:sz w:val="26"/>
          <w:szCs w:val="26"/>
        </w:rPr>
        <w:t xml:space="preserve"> с учетом утвержденных представительными органами местного самоуправления</w:t>
      </w:r>
      <w:r w:rsidRPr="00501345">
        <w:rPr>
          <w:rFonts w:ascii="Arial" w:eastAsia="Times New Roman" w:hAnsi="Arial" w:cs="Arial"/>
          <w:color w:val="000000"/>
          <w:sz w:val="26"/>
        </w:rPr>
        <w:t> </w:t>
      </w:r>
      <w:hyperlink r:id="rId115" w:anchor="206" w:history="1">
        <w:r w:rsidRPr="00501345">
          <w:rPr>
            <w:rFonts w:ascii="Arial" w:eastAsia="Times New Roman" w:hAnsi="Arial" w:cs="Arial"/>
            <w:color w:val="008000"/>
            <w:sz w:val="26"/>
          </w:rPr>
          <w:t>инвестиционных программ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w:t>
      </w:r>
      <w:r w:rsidRPr="00501345">
        <w:rPr>
          <w:rFonts w:ascii="Arial" w:eastAsia="Times New Roman" w:hAnsi="Arial" w:cs="Arial"/>
          <w:color w:val="000000"/>
          <w:sz w:val="26"/>
          <w:szCs w:val="26"/>
        </w:rPr>
        <w:lastRenderedPageBreak/>
        <w:t>которых являются системы коммунальной инфраструктуры, а также с учетом местных и иных особенностей. Указанные предельные индексы могут устанавливаться на срок более одного года. Досрочный пересмотр утвержденных предельных индексов допускается по основаниям, установленным настоящим Федеральным законом.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1" w:name="4031"/>
      <w:bookmarkEnd w:id="91"/>
      <w:r w:rsidRPr="00501345">
        <w:rPr>
          <w:rFonts w:ascii="Arial" w:eastAsia="Times New Roman" w:hAnsi="Arial" w:cs="Arial"/>
          <w:color w:val="000000"/>
          <w:sz w:val="26"/>
          <w:szCs w:val="26"/>
        </w:rPr>
        <w:t xml:space="preserve">3.1. </w:t>
      </w:r>
      <w:proofErr w:type="gramStart"/>
      <w:r w:rsidRPr="00501345">
        <w:rPr>
          <w:rFonts w:ascii="Arial" w:eastAsia="Times New Roman" w:hAnsi="Arial" w:cs="Arial"/>
          <w:color w:val="000000"/>
          <w:sz w:val="26"/>
          <w:szCs w:val="26"/>
        </w:rPr>
        <w:t>Решение органа исполнительной власти субъекта Российской Федерации об утверждении предельных индексов по муниципальным образованиям, тарифов на товары и услуги организаций коммунального комплекса на уровне выше максимального и (или) ниже минимального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подлежит предварительному согласованию с федеральным органом исполнительной власти в области регулирования тарифов и</w:t>
      </w:r>
      <w:proofErr w:type="gramEnd"/>
      <w:r w:rsidRPr="00501345">
        <w:rPr>
          <w:rFonts w:ascii="Arial" w:eastAsia="Times New Roman" w:hAnsi="Arial" w:cs="Arial"/>
          <w:color w:val="000000"/>
          <w:sz w:val="26"/>
          <w:szCs w:val="26"/>
        </w:rPr>
        <w:t xml:space="preserve"> надбавок в</w:t>
      </w:r>
      <w:r w:rsidRPr="00501345">
        <w:rPr>
          <w:rFonts w:ascii="Arial" w:eastAsia="Times New Roman" w:hAnsi="Arial" w:cs="Arial"/>
          <w:color w:val="000000"/>
          <w:sz w:val="26"/>
        </w:rPr>
        <w:t> </w:t>
      </w:r>
      <w:hyperlink r:id="rId116" w:anchor="1000" w:history="1">
        <w:r w:rsidRPr="00501345">
          <w:rPr>
            <w:rFonts w:ascii="Arial" w:eastAsia="Times New Roman" w:hAnsi="Arial" w:cs="Arial"/>
            <w:color w:val="008000"/>
            <w:sz w:val="26"/>
          </w:rPr>
          <w:t>порядке</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 по основаниям, утверждаемым федеральным органом исполнительной власти в области регулирования тарифов и надбавок.</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92" w:name="4032"/>
      <w:bookmarkEnd w:id="9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17" w:anchor="255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статья 4 настоящего Федерального закона дополнена частью 3.2</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3.2. </w:t>
      </w:r>
      <w:proofErr w:type="gramStart"/>
      <w:r w:rsidRPr="00501345">
        <w:rPr>
          <w:rFonts w:ascii="Arial" w:eastAsia="Times New Roman" w:hAnsi="Arial" w:cs="Arial"/>
          <w:color w:val="000000"/>
          <w:sz w:val="26"/>
          <w:szCs w:val="26"/>
        </w:rPr>
        <w:t>В случае изменения установленных или установления предельных индексов в среднем по субъектам Российской Федерации федеральным органом исполнительной власти в области регулирования тарифов и надбавок органы исполнительной власти субъектов Российской Федерации в области государственного регулирования тарифов и надбавок приводят ранее принятые ими решения об установлении предельных индексов в среднем по муниципальным образованиям или тарифов на товары и услуги организаций коммунального комплекса</w:t>
      </w:r>
      <w:proofErr w:type="gramEnd"/>
      <w:r w:rsidRPr="00501345">
        <w:rPr>
          <w:rFonts w:ascii="Arial" w:eastAsia="Times New Roman" w:hAnsi="Arial" w:cs="Arial"/>
          <w:color w:val="000000"/>
          <w:sz w:val="26"/>
          <w:szCs w:val="26"/>
        </w:rPr>
        <w:t xml:space="preserve"> </w:t>
      </w:r>
      <w:proofErr w:type="gramStart"/>
      <w:r w:rsidRPr="00501345">
        <w:rPr>
          <w:rFonts w:ascii="Arial" w:eastAsia="Times New Roman" w:hAnsi="Arial" w:cs="Arial"/>
          <w:color w:val="000000"/>
          <w:sz w:val="26"/>
          <w:szCs w:val="26"/>
        </w:rPr>
        <w:t>в соответствие с предельными индексами в среднем по субъектам Российской Федерации в срок</w:t>
      </w:r>
      <w:proofErr w:type="gramEnd"/>
      <w:r w:rsidRPr="00501345">
        <w:rPr>
          <w:rFonts w:ascii="Arial" w:eastAsia="Times New Roman" w:hAnsi="Arial" w:cs="Arial"/>
          <w:color w:val="000000"/>
          <w:sz w:val="26"/>
          <w:szCs w:val="26"/>
        </w:rPr>
        <w:t xml:space="preserve"> не позднее одного календарного месяца со дня вступления в силу актов об изменении установленных или установлении предельных индексов в среднем по субъектам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93" w:name="404"/>
      <w:bookmarkEnd w:id="9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18" w:anchor="63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в часть 4 статьи 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19" w:anchor="404"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4. Органы исполнительной власти субъектов Российской Федерации осуществляют следующие полномочия в области регулирования тарифов на товары и услуги организаций коммунального комплекса (далее - органы регулирования субъектов Российской Федерации, а также органы регулирования):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4" w:name="4041"/>
      <w:bookmarkEnd w:id="94"/>
      <w:r w:rsidRPr="00501345">
        <w:rPr>
          <w:rFonts w:ascii="Arial" w:eastAsia="Times New Roman" w:hAnsi="Arial" w:cs="Arial"/>
          <w:color w:val="000000"/>
          <w:sz w:val="26"/>
          <w:szCs w:val="26"/>
        </w:rPr>
        <w:t>1) определяют метод регулирования тарифов на товары и услуги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5" w:name="4042"/>
      <w:bookmarkEnd w:id="95"/>
      <w:r w:rsidRPr="00501345">
        <w:rPr>
          <w:rFonts w:ascii="Arial" w:eastAsia="Times New Roman" w:hAnsi="Arial" w:cs="Arial"/>
          <w:color w:val="000000"/>
          <w:sz w:val="26"/>
          <w:szCs w:val="26"/>
        </w:rPr>
        <w:t>2) устанавливают систему критериев, используемых для определения доступности для потребителей товаров и услуг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6" w:name="4043"/>
      <w:bookmarkEnd w:id="96"/>
      <w:r w:rsidRPr="00501345">
        <w:rPr>
          <w:rFonts w:ascii="Arial" w:eastAsia="Times New Roman" w:hAnsi="Arial" w:cs="Arial"/>
          <w:color w:val="000000"/>
          <w:sz w:val="26"/>
          <w:szCs w:val="26"/>
        </w:rPr>
        <w:t>3) согласовывают производственные и дают заключения на инвестиционные программы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7" w:name="4044"/>
      <w:bookmarkEnd w:id="97"/>
      <w:proofErr w:type="gramStart"/>
      <w:r w:rsidRPr="00501345">
        <w:rPr>
          <w:rFonts w:ascii="Arial" w:eastAsia="Times New Roman" w:hAnsi="Arial" w:cs="Arial"/>
          <w:color w:val="000000"/>
          <w:sz w:val="26"/>
          <w:szCs w:val="26"/>
        </w:rPr>
        <w:lastRenderedPageBreak/>
        <w:t>4) устанавливают тарифы на товары и услуги организаций коммунального комплекса в соответствии с предельным индексом, установленным федеральным органом исполнительной власти в области регулирования тарифов и надбавок для соответствующего субъекта Российской Федерации, в случае его установления, с учетом утвержденных представительными органами местного самоуправления инвестиционных программ организаций коммунального комплекса;</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8" w:name="4045"/>
      <w:bookmarkEnd w:id="98"/>
      <w:r w:rsidRPr="00501345">
        <w:rPr>
          <w:rFonts w:ascii="Arial" w:eastAsia="Times New Roman" w:hAnsi="Arial" w:cs="Arial"/>
          <w:color w:val="000000"/>
          <w:sz w:val="26"/>
          <w:szCs w:val="26"/>
        </w:rPr>
        <w:t>5) публикуют информацию о тарифах на товары и услуги организаций коммунального комплекса, производственных программах организаций коммунального комплекса, а также о результатах мониторинга выполнения производственных программ этих организаций;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99" w:name="4046"/>
      <w:bookmarkEnd w:id="99"/>
      <w:r w:rsidRPr="00501345">
        <w:rPr>
          <w:rFonts w:ascii="Arial" w:eastAsia="Times New Roman" w:hAnsi="Arial" w:cs="Arial"/>
          <w:color w:val="000000"/>
          <w:sz w:val="26"/>
          <w:szCs w:val="26"/>
        </w:rPr>
        <w:t>6) осуществляют мониторинг выполнения производственных программ;</w:t>
      </w:r>
    </w:p>
    <w:bookmarkStart w:id="100" w:name="4047"/>
    <w:bookmarkEnd w:id="100"/>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fldChar w:fldCharType="begin"/>
      </w:r>
      <w:r w:rsidRPr="00501345">
        <w:rPr>
          <w:rFonts w:ascii="Arial" w:eastAsia="Times New Roman" w:hAnsi="Arial" w:cs="Arial"/>
          <w:color w:val="000000"/>
          <w:sz w:val="26"/>
          <w:szCs w:val="26"/>
        </w:rPr>
        <w:instrText xml:space="preserve"> HYPERLINK "http://base.garant.ru/2307525/" </w:instrText>
      </w:r>
      <w:r w:rsidRPr="00501345">
        <w:rPr>
          <w:rFonts w:ascii="Arial" w:eastAsia="Times New Roman" w:hAnsi="Arial" w:cs="Arial"/>
          <w:color w:val="000000"/>
          <w:sz w:val="26"/>
          <w:szCs w:val="26"/>
        </w:rPr>
        <w:fldChar w:fldCharType="separate"/>
      </w:r>
      <w:r w:rsidRPr="00501345">
        <w:rPr>
          <w:rFonts w:ascii="Arial" w:eastAsia="Times New Roman" w:hAnsi="Arial" w:cs="Arial"/>
          <w:color w:val="008000"/>
          <w:sz w:val="26"/>
        </w:rPr>
        <w:t>7)</w:t>
      </w:r>
      <w:r w:rsidRPr="00501345">
        <w:rPr>
          <w:rFonts w:ascii="Arial" w:eastAsia="Times New Roman" w:hAnsi="Arial" w:cs="Arial"/>
          <w:color w:val="000000"/>
          <w:sz w:val="26"/>
          <w:szCs w:val="26"/>
        </w:rPr>
        <w:fldChar w:fldCharType="end"/>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привлекают соответствующие организации для проведения экспертизы обоснованности проектов производственных программ, проверки обоснованности расчета соответствующих им тарифов, а также для определения доступности для потребителей товаров и услуг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01" w:name="4048"/>
      <w:bookmarkEnd w:id="101"/>
      <w:r w:rsidRPr="00501345">
        <w:rPr>
          <w:rFonts w:ascii="Arial" w:eastAsia="Times New Roman" w:hAnsi="Arial" w:cs="Arial"/>
          <w:color w:val="000000"/>
          <w:sz w:val="26"/>
          <w:szCs w:val="26"/>
        </w:rPr>
        <w:t>8)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02" w:name="4049"/>
      <w:bookmarkEnd w:id="102"/>
      <w:r w:rsidRPr="00501345">
        <w:rPr>
          <w:rFonts w:ascii="Arial" w:eastAsia="Times New Roman" w:hAnsi="Arial" w:cs="Arial"/>
          <w:color w:val="000000"/>
          <w:sz w:val="26"/>
          <w:szCs w:val="26"/>
        </w:rPr>
        <w:t>9)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3" w:name="40410"/>
      <w:bookmarkEnd w:id="10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20" w:anchor="4301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часть 4 статьи 4 настоящего Федерального закона дополнена пунктом 10</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10) определяют размер инвестированного капитала в случаях, предусмотренных</w:t>
      </w:r>
      <w:r w:rsidRPr="00501345">
        <w:rPr>
          <w:rFonts w:ascii="Arial" w:eastAsia="Times New Roman" w:hAnsi="Arial" w:cs="Arial"/>
          <w:color w:val="000000"/>
          <w:sz w:val="26"/>
        </w:rPr>
        <w:t> </w:t>
      </w:r>
      <w:hyperlink r:id="rId121" w:anchor="405" w:history="1">
        <w:r w:rsidRPr="00501345">
          <w:rPr>
            <w:rFonts w:ascii="Arial" w:eastAsia="Times New Roman" w:hAnsi="Arial" w:cs="Arial"/>
            <w:color w:val="008000"/>
            <w:sz w:val="26"/>
          </w:rPr>
          <w:t>частью 5</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4" w:name="40411"/>
      <w:bookmarkEnd w:id="104"/>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22" w:anchor="3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 июля 2010 г. N 152-ФЗ часть 4 статьи 4 настоящего Федерального закона дополнена пунктом 11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11) согласовывают в случаях, предусмотренных</w:t>
      </w:r>
      <w:r w:rsidRPr="00501345">
        <w:rPr>
          <w:rFonts w:ascii="Arial" w:eastAsia="Times New Roman" w:hAnsi="Arial" w:cs="Arial"/>
          <w:color w:val="000000"/>
          <w:sz w:val="26"/>
        </w:rPr>
        <w:t> </w:t>
      </w:r>
      <w:hyperlink r:id="rId123" w:anchor="22201" w:history="1">
        <w:r w:rsidRPr="00501345">
          <w:rPr>
            <w:rFonts w:ascii="Arial" w:eastAsia="Times New Roman" w:hAnsi="Arial" w:cs="Arial"/>
            <w:color w:val="008000"/>
            <w:sz w:val="26"/>
          </w:rPr>
          <w:t>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Российской Федерации о концессионных соглашениях, решение </w:t>
      </w:r>
      <w:proofErr w:type="spellStart"/>
      <w:r w:rsidRPr="00501345">
        <w:rPr>
          <w:rFonts w:ascii="Arial" w:eastAsia="Times New Roman" w:hAnsi="Arial" w:cs="Arial"/>
          <w:color w:val="000000"/>
          <w:sz w:val="26"/>
          <w:szCs w:val="26"/>
        </w:rPr>
        <w:t>концедента</w:t>
      </w:r>
      <w:proofErr w:type="spellEnd"/>
      <w:r w:rsidRPr="00501345">
        <w:rPr>
          <w:rFonts w:ascii="Arial" w:eastAsia="Times New Roman" w:hAnsi="Arial" w:cs="Arial"/>
          <w:color w:val="000000"/>
          <w:sz w:val="26"/>
          <w:szCs w:val="26"/>
        </w:rPr>
        <w:t xml:space="preserve">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5" w:name="405"/>
      <w:bookmarkEnd w:id="105"/>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24" w:anchor="26110203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5 статьи 4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125"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26" w:anchor="405"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27" w:anchor="633"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часть 5 статьи 4 настоящего Федерального закона изложена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28" w:anchor="405"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5. </w:t>
      </w:r>
      <w:proofErr w:type="gramStart"/>
      <w:r w:rsidRPr="00501345">
        <w:rPr>
          <w:rFonts w:ascii="Arial" w:eastAsia="Times New Roman" w:hAnsi="Arial" w:cs="Arial"/>
          <w:color w:val="000000"/>
          <w:sz w:val="26"/>
          <w:szCs w:val="26"/>
        </w:rPr>
        <w:t xml:space="preserve">Если потребители, обслуживаемые с использованием систем коммунальной инфраструктуры, используемых в сфере водоснабжения, водоотведения и очистки сточных вод, объектов утилизации (захоронения) </w:t>
      </w:r>
      <w:r w:rsidRPr="00501345">
        <w:rPr>
          <w:rFonts w:ascii="Arial" w:eastAsia="Times New Roman" w:hAnsi="Arial" w:cs="Arial"/>
          <w:color w:val="000000"/>
          <w:sz w:val="26"/>
          <w:szCs w:val="26"/>
        </w:rPr>
        <w:lastRenderedPageBreak/>
        <w:t>твердых бытовых отходов, находятся в границах нескольких субъектов Российской Федерации и потребители соответствующего субъекта Российской Федерации потребляют более 80 процентов (в натуральном выражении) товаров и услуг организаций коммунального комплекса в таких сферах, регулирование тарифов на товары и услуги указанных организаций</w:t>
      </w:r>
      <w:proofErr w:type="gramEnd"/>
      <w:r w:rsidRPr="00501345">
        <w:rPr>
          <w:rFonts w:ascii="Arial" w:eastAsia="Times New Roman" w:hAnsi="Arial" w:cs="Arial"/>
          <w:color w:val="000000"/>
          <w:sz w:val="26"/>
          <w:szCs w:val="26"/>
        </w:rPr>
        <w:t xml:space="preserve"> коммунального комплекса осуществляется органами регулирования соответствующего субъекта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6" w:name="406"/>
      <w:bookmarkEnd w:id="106"/>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29" w:anchor="26110204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6 статьи 4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130"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31" w:anchor="406"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32" w:anchor="634"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в часть 6 статьи 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33" w:anchor="406"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6. </w:t>
      </w:r>
      <w:proofErr w:type="gramStart"/>
      <w:r w:rsidRPr="00501345">
        <w:rPr>
          <w:rFonts w:ascii="Arial" w:eastAsia="Times New Roman" w:hAnsi="Arial" w:cs="Arial"/>
          <w:color w:val="000000"/>
          <w:sz w:val="26"/>
          <w:szCs w:val="26"/>
        </w:rPr>
        <w:t>Тарифы на товары и услуги организаций коммунального комплекса, осуществляющих эксплуатацию систем коммунальной инфраструктуры, используемых в сфере водоснабжения, водоотведения и очистки сточных вод, объектов утилизации (захоронения) твердых бытовых отходов, в случае, если потребители, обслуживаемые с использованием этих систем и объектов, находятся в границах нескольких субъектов Российской Федерации и потребители каждого из этих субъектов Российской Федерации потребляют не более 80 процентов (в</w:t>
      </w:r>
      <w:proofErr w:type="gramEnd"/>
      <w:r w:rsidRPr="00501345">
        <w:rPr>
          <w:rFonts w:ascii="Arial" w:eastAsia="Times New Roman" w:hAnsi="Arial" w:cs="Arial"/>
          <w:color w:val="000000"/>
          <w:sz w:val="26"/>
          <w:szCs w:val="26"/>
        </w:rPr>
        <w:t xml:space="preserve"> натуральном </w:t>
      </w:r>
      <w:proofErr w:type="gramStart"/>
      <w:r w:rsidRPr="00501345">
        <w:rPr>
          <w:rFonts w:ascii="Arial" w:eastAsia="Times New Roman" w:hAnsi="Arial" w:cs="Arial"/>
          <w:color w:val="000000"/>
          <w:sz w:val="26"/>
          <w:szCs w:val="26"/>
        </w:rPr>
        <w:t>выражении</w:t>
      </w:r>
      <w:proofErr w:type="gramEnd"/>
      <w:r w:rsidRPr="00501345">
        <w:rPr>
          <w:rFonts w:ascii="Arial" w:eastAsia="Times New Roman" w:hAnsi="Arial" w:cs="Arial"/>
          <w:color w:val="000000"/>
          <w:sz w:val="26"/>
          <w:szCs w:val="26"/>
        </w:rPr>
        <w:t>) товаров и услуг этих организаций коммунального комплекса, регулируются органом регулирования каждого из таких субъектов Российской Федерации в границах данного субъекта Российской Федерации. При этом органы регулирования соответствующих субъектов Российской Федерации принимают необходимые меры по согласованию суммарных финансовых потребностей на реализацию производственной программы организации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7" w:name="407"/>
      <w:bookmarkEnd w:id="107"/>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34" w:anchor="63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статья 4 настоящего Федерального закона дополнена частью 7</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7. Органы местного самоуправления могут наделяться законом субъекта Российской Федерации отдельными государственными полномочиями субъекта Российской Федерации в области регулирования тарифов на товары и услуги организаций коммунального комплекса, расположенных на территории муниципального образования.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4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08" w:name="5"/>
      <w:bookmarkEnd w:id="108"/>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35" w:anchor="1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26 декабря 2005 г. N 184-ФЗ в статью 5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36" w:anchor="5" w:history="1">
        <w:r w:rsidRPr="00501345">
          <w:rPr>
            <w:rFonts w:ascii="Arial" w:eastAsia="Times New Roman" w:hAnsi="Arial" w:cs="Arial"/>
            <w:i/>
            <w:iCs/>
            <w:color w:val="008000"/>
            <w:sz w:val="26"/>
          </w:rPr>
          <w:t>См. те</w:t>
        </w:r>
        <w:proofErr w:type="gramStart"/>
        <w:r w:rsidRPr="00501345">
          <w:rPr>
            <w:rFonts w:ascii="Arial" w:eastAsia="Times New Roman" w:hAnsi="Arial" w:cs="Arial"/>
            <w:i/>
            <w:iCs/>
            <w:color w:val="008000"/>
            <w:sz w:val="26"/>
          </w:rPr>
          <w:t>кст ст</w:t>
        </w:r>
        <w:proofErr w:type="gramEnd"/>
        <w:r w:rsidRPr="00501345">
          <w:rPr>
            <w:rFonts w:ascii="Arial" w:eastAsia="Times New Roman" w:hAnsi="Arial" w:cs="Arial"/>
            <w:i/>
            <w:iCs/>
            <w:color w:val="008000"/>
            <w:sz w:val="26"/>
          </w:rPr>
          <w:t>атьи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5.</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Полномочия органов местного самоуправления в области регулирования тарифов и надбавок</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09" w:name="501"/>
      <w:bookmarkEnd w:id="10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37" w:anchor="64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в часть 1 статьи 5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38" w:anchor="5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 Представительные органы муниципальных образований осуществляют следующие полномочия в области регулирования тарифов и надбавок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0" w:name="5011"/>
      <w:bookmarkEnd w:id="110"/>
      <w:r w:rsidRPr="00501345">
        <w:rPr>
          <w:rFonts w:ascii="Arial" w:eastAsia="Times New Roman" w:hAnsi="Arial" w:cs="Arial"/>
          <w:color w:val="000000"/>
          <w:sz w:val="26"/>
          <w:szCs w:val="26"/>
        </w:rPr>
        <w:t>1) утверждают в соответствии с документами территориального планирования муниципальных образований</w:t>
      </w:r>
      <w:r w:rsidRPr="00501345">
        <w:rPr>
          <w:rFonts w:ascii="Arial" w:eastAsia="Times New Roman" w:hAnsi="Arial" w:cs="Arial"/>
          <w:color w:val="000000"/>
          <w:sz w:val="26"/>
        </w:rPr>
        <w:t> </w:t>
      </w:r>
      <w:hyperlink r:id="rId139" w:anchor="205" w:history="1">
        <w:r w:rsidRPr="00501345">
          <w:rPr>
            <w:rFonts w:ascii="Arial" w:eastAsia="Times New Roman" w:hAnsi="Arial" w:cs="Arial"/>
            <w:color w:val="008000"/>
            <w:sz w:val="26"/>
          </w:rPr>
          <w:t>программу комплексного развития</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1" w:name="5012"/>
      <w:bookmarkEnd w:id="111"/>
      <w:r w:rsidRPr="00501345">
        <w:rPr>
          <w:rFonts w:ascii="Arial" w:eastAsia="Times New Roman" w:hAnsi="Arial" w:cs="Arial"/>
          <w:color w:val="000000"/>
          <w:sz w:val="26"/>
          <w:szCs w:val="26"/>
        </w:rPr>
        <w:t>2) утверждают</w:t>
      </w:r>
      <w:r w:rsidRPr="00501345">
        <w:rPr>
          <w:rFonts w:ascii="Arial" w:eastAsia="Times New Roman" w:hAnsi="Arial" w:cs="Arial"/>
          <w:color w:val="000000"/>
          <w:sz w:val="26"/>
        </w:rPr>
        <w:t> </w:t>
      </w:r>
      <w:hyperlink r:id="rId140" w:anchor="206" w:history="1">
        <w:r w:rsidRPr="00501345">
          <w:rPr>
            <w:rFonts w:ascii="Arial" w:eastAsia="Times New Roman" w:hAnsi="Arial" w:cs="Arial"/>
            <w:color w:val="008000"/>
            <w:sz w:val="26"/>
          </w:rPr>
          <w:t>инвестиционные программы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организаций коммунального комплекса по развитию 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2" w:name="5013"/>
      <w:bookmarkEnd w:id="112"/>
      <w:r w:rsidRPr="00501345">
        <w:rPr>
          <w:rFonts w:ascii="Arial" w:eastAsia="Times New Roman" w:hAnsi="Arial" w:cs="Arial"/>
          <w:color w:val="000000"/>
          <w:sz w:val="26"/>
          <w:szCs w:val="26"/>
        </w:rPr>
        <w:t>3) устанавливают надбавки к ценам (тарифам) для потребителей.</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13" w:name="502"/>
      <w:bookmarkEnd w:id="11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41" w:anchor="64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в часть 2 статьи 5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42" w:anchor="502"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 Органы местного самоуправления осуществляют следующие полномочия в области регулирования тарифов и надбавок организаций коммунального комплекса (далее - органы регулирования муниципальных образований, а также органы регулирования):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4" w:name="5021"/>
      <w:bookmarkEnd w:id="114"/>
      <w:r w:rsidRPr="00501345">
        <w:rPr>
          <w:rFonts w:ascii="Arial" w:eastAsia="Times New Roman" w:hAnsi="Arial" w:cs="Arial"/>
          <w:color w:val="000000"/>
          <w:sz w:val="26"/>
          <w:szCs w:val="26"/>
        </w:rPr>
        <w:t>1)</w:t>
      </w:r>
      <w:r w:rsidRPr="00501345">
        <w:rPr>
          <w:rFonts w:ascii="Arial" w:eastAsia="Times New Roman" w:hAnsi="Arial" w:cs="Arial"/>
          <w:color w:val="000000"/>
          <w:sz w:val="26"/>
        </w:rPr>
        <w:t> </w:t>
      </w:r>
      <w:hyperlink r:id="rId143" w:anchor="644"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44" w:anchor="5021" w:history="1">
        <w:r w:rsidRPr="00501345">
          <w:rPr>
            <w:rFonts w:ascii="Arial" w:eastAsia="Times New Roman" w:hAnsi="Arial" w:cs="Arial"/>
            <w:i/>
            <w:iCs/>
            <w:color w:val="008000"/>
            <w:sz w:val="26"/>
          </w:rPr>
          <w:t>пункта 1 части 2 статьи 5</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5" w:name="5022"/>
      <w:bookmarkEnd w:id="115"/>
      <w:r w:rsidRPr="00501345">
        <w:rPr>
          <w:rFonts w:ascii="Arial" w:eastAsia="Times New Roman" w:hAnsi="Arial" w:cs="Arial"/>
          <w:color w:val="000000"/>
          <w:sz w:val="26"/>
          <w:szCs w:val="26"/>
        </w:rPr>
        <w:t>2) устанавливают систему критериев, используемых для определения</w:t>
      </w:r>
      <w:r w:rsidRPr="00501345">
        <w:rPr>
          <w:rFonts w:ascii="Arial" w:eastAsia="Times New Roman" w:hAnsi="Arial" w:cs="Arial"/>
          <w:color w:val="000000"/>
          <w:sz w:val="26"/>
        </w:rPr>
        <w:t> </w:t>
      </w:r>
      <w:hyperlink r:id="rId145" w:anchor="216" w:history="1">
        <w:r w:rsidRPr="00501345">
          <w:rPr>
            <w:rFonts w:ascii="Arial" w:eastAsia="Times New Roman" w:hAnsi="Arial" w:cs="Arial"/>
            <w:color w:val="008000"/>
            <w:sz w:val="26"/>
          </w:rPr>
          <w:t>доступности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для потребителей товаров и услуг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6" w:name="5023"/>
      <w:bookmarkEnd w:id="116"/>
      <w:r w:rsidRPr="00501345">
        <w:rPr>
          <w:rFonts w:ascii="Arial" w:eastAsia="Times New Roman" w:hAnsi="Arial" w:cs="Arial"/>
          <w:color w:val="000000"/>
          <w:sz w:val="26"/>
          <w:szCs w:val="26"/>
        </w:rPr>
        <w:t>3)</w:t>
      </w:r>
      <w:r w:rsidRPr="00501345">
        <w:rPr>
          <w:rFonts w:ascii="Arial" w:eastAsia="Times New Roman" w:hAnsi="Arial" w:cs="Arial"/>
          <w:color w:val="000000"/>
          <w:sz w:val="26"/>
        </w:rPr>
        <w:t> </w:t>
      </w:r>
      <w:hyperlink r:id="rId146" w:anchor="644"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47" w:anchor="5023" w:history="1">
        <w:r w:rsidRPr="00501345">
          <w:rPr>
            <w:rFonts w:ascii="Arial" w:eastAsia="Times New Roman" w:hAnsi="Arial" w:cs="Arial"/>
            <w:i/>
            <w:iCs/>
            <w:color w:val="008000"/>
            <w:sz w:val="26"/>
          </w:rPr>
          <w:t>пункта 3 части 2 статьи 5</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7" w:name="5024"/>
      <w:bookmarkEnd w:id="117"/>
      <w:r w:rsidRPr="00501345">
        <w:rPr>
          <w:rFonts w:ascii="Arial" w:eastAsia="Times New Roman" w:hAnsi="Arial" w:cs="Arial"/>
          <w:color w:val="000000"/>
          <w:sz w:val="26"/>
          <w:szCs w:val="26"/>
        </w:rPr>
        <w:t>4) утверждают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w:t>
      </w:r>
      <w:r w:rsidRPr="00501345">
        <w:rPr>
          <w:rFonts w:ascii="Arial" w:eastAsia="Times New Roman" w:hAnsi="Arial" w:cs="Arial"/>
          <w:i/>
          <w:iCs/>
          <w:color w:val="800080"/>
          <w:sz w:val="26"/>
        </w:rPr>
        <w:t> </w:t>
      </w:r>
      <w:hyperlink r:id="rId148" w:anchor="1000" w:history="1">
        <w:r w:rsidRPr="00501345">
          <w:rPr>
            <w:rFonts w:ascii="Arial" w:eastAsia="Times New Roman" w:hAnsi="Arial" w:cs="Arial"/>
            <w:i/>
            <w:iCs/>
            <w:color w:val="008000"/>
            <w:sz w:val="26"/>
            <w:u w:val="single"/>
          </w:rPr>
          <w:t>Методические рекомендации</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по подготовке технических заданий по разработке инвестиционных программ организаций коммунального комплекса, утвержденные</w:t>
      </w:r>
      <w:r w:rsidRPr="00501345">
        <w:rPr>
          <w:rFonts w:ascii="Arial" w:eastAsia="Times New Roman" w:hAnsi="Arial" w:cs="Arial"/>
          <w:i/>
          <w:iCs/>
          <w:color w:val="800080"/>
          <w:sz w:val="26"/>
        </w:rPr>
        <w:t> </w:t>
      </w:r>
      <w:hyperlink r:id="rId149" w:history="1">
        <w:r w:rsidRPr="00501345">
          <w:rPr>
            <w:rFonts w:ascii="Arial" w:eastAsia="Times New Roman" w:hAnsi="Arial" w:cs="Arial"/>
            <w:i/>
            <w:iCs/>
            <w:color w:val="008000"/>
            <w:sz w:val="26"/>
            <w:u w:val="single"/>
          </w:rPr>
          <w:t>приказом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Министерства регионального развития РФ от 10 октября 2007 г. N 100</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8" w:name="5025"/>
      <w:bookmarkEnd w:id="118"/>
      <w:r w:rsidRPr="00501345">
        <w:rPr>
          <w:rFonts w:ascii="Arial" w:eastAsia="Times New Roman" w:hAnsi="Arial" w:cs="Arial"/>
          <w:color w:val="000000"/>
          <w:sz w:val="26"/>
          <w:szCs w:val="26"/>
        </w:rPr>
        <w:t>5) рассматривают проекты инвестиционных программ организаций коммунального комплекса по развитию систем коммунальной инфраструктуры;</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w:t>
      </w:r>
      <w:r w:rsidRPr="00501345">
        <w:rPr>
          <w:rFonts w:ascii="Arial" w:eastAsia="Times New Roman" w:hAnsi="Arial" w:cs="Arial"/>
          <w:i/>
          <w:iCs/>
          <w:color w:val="800080"/>
          <w:sz w:val="26"/>
        </w:rPr>
        <w:t> </w:t>
      </w:r>
      <w:hyperlink r:id="rId150" w:anchor="1000" w:history="1">
        <w:r w:rsidRPr="00501345">
          <w:rPr>
            <w:rFonts w:ascii="Arial" w:eastAsia="Times New Roman" w:hAnsi="Arial" w:cs="Arial"/>
            <w:i/>
            <w:iCs/>
            <w:color w:val="008000"/>
            <w:sz w:val="26"/>
            <w:u w:val="single"/>
          </w:rPr>
          <w:t>Методические рекомендации</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по разработке инвестиционных программ организаций коммунального комплекса, утвержденные</w:t>
      </w:r>
      <w:r w:rsidRPr="00501345">
        <w:rPr>
          <w:rFonts w:ascii="Arial" w:eastAsia="Times New Roman" w:hAnsi="Arial" w:cs="Arial"/>
          <w:i/>
          <w:iCs/>
          <w:color w:val="800080"/>
          <w:sz w:val="26"/>
        </w:rPr>
        <w:t> </w:t>
      </w:r>
      <w:proofErr w:type="spellStart"/>
      <w:r w:rsidRPr="00501345">
        <w:rPr>
          <w:rFonts w:ascii="Arial" w:eastAsia="Times New Roman" w:hAnsi="Arial" w:cs="Arial"/>
          <w:i/>
          <w:iCs/>
          <w:color w:val="800080"/>
          <w:sz w:val="26"/>
          <w:szCs w:val="26"/>
        </w:rPr>
        <w:fldChar w:fldCharType="begin"/>
      </w:r>
      <w:r w:rsidRPr="00501345">
        <w:rPr>
          <w:rFonts w:ascii="Arial" w:eastAsia="Times New Roman" w:hAnsi="Arial" w:cs="Arial"/>
          <w:i/>
          <w:iCs/>
          <w:color w:val="800080"/>
          <w:sz w:val="26"/>
          <w:szCs w:val="26"/>
        </w:rPr>
        <w:instrText xml:space="preserve"> HYPERLINK "http://base.garant.ru/2307421/" \l "1" </w:instrText>
      </w:r>
      <w:r w:rsidRPr="00501345">
        <w:rPr>
          <w:rFonts w:ascii="Arial" w:eastAsia="Times New Roman" w:hAnsi="Arial" w:cs="Arial"/>
          <w:i/>
          <w:iCs/>
          <w:color w:val="800080"/>
          <w:sz w:val="26"/>
          <w:szCs w:val="26"/>
        </w:rPr>
        <w:fldChar w:fldCharType="separate"/>
      </w:r>
      <w:r w:rsidRPr="00501345">
        <w:rPr>
          <w:rFonts w:ascii="Arial" w:eastAsia="Times New Roman" w:hAnsi="Arial" w:cs="Arial"/>
          <w:i/>
          <w:iCs/>
          <w:color w:val="008000"/>
          <w:sz w:val="26"/>
          <w:u w:val="single"/>
        </w:rPr>
        <w:t>приказом</w:t>
      </w:r>
      <w:r w:rsidRPr="00501345">
        <w:rPr>
          <w:rFonts w:ascii="Arial" w:eastAsia="Times New Roman" w:hAnsi="Arial" w:cs="Arial"/>
          <w:i/>
          <w:iCs/>
          <w:color w:val="800080"/>
          <w:sz w:val="26"/>
          <w:szCs w:val="26"/>
        </w:rPr>
        <w:fldChar w:fldCharType="end"/>
      </w:r>
      <w:r w:rsidRPr="00501345">
        <w:rPr>
          <w:rFonts w:ascii="Arial" w:eastAsia="Times New Roman" w:hAnsi="Arial" w:cs="Arial"/>
          <w:i/>
          <w:iCs/>
          <w:color w:val="800080"/>
          <w:sz w:val="26"/>
          <w:szCs w:val="26"/>
        </w:rPr>
        <w:t>Министерства</w:t>
      </w:r>
      <w:proofErr w:type="spellEnd"/>
      <w:r w:rsidRPr="00501345">
        <w:rPr>
          <w:rFonts w:ascii="Arial" w:eastAsia="Times New Roman" w:hAnsi="Arial" w:cs="Arial"/>
          <w:i/>
          <w:iCs/>
          <w:color w:val="800080"/>
          <w:sz w:val="26"/>
          <w:szCs w:val="26"/>
        </w:rPr>
        <w:t xml:space="preserve"> регионального развития РФ от 10 октября 2007 г. N 99</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19" w:name="5026"/>
      <w:bookmarkEnd w:id="119"/>
      <w:r w:rsidRPr="00501345">
        <w:rPr>
          <w:rFonts w:ascii="Arial" w:eastAsia="Times New Roman" w:hAnsi="Arial" w:cs="Arial"/>
          <w:color w:val="000000"/>
          <w:sz w:val="26"/>
          <w:szCs w:val="26"/>
        </w:rPr>
        <w:t>6)</w:t>
      </w:r>
      <w:r w:rsidRPr="00501345">
        <w:rPr>
          <w:rFonts w:ascii="Arial" w:eastAsia="Times New Roman" w:hAnsi="Arial" w:cs="Arial"/>
          <w:color w:val="000000"/>
          <w:sz w:val="26"/>
        </w:rPr>
        <w:t> </w:t>
      </w:r>
      <w:hyperlink r:id="rId151" w:anchor="644"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52" w:anchor="5026" w:history="1">
        <w:r w:rsidRPr="00501345">
          <w:rPr>
            <w:rFonts w:ascii="Arial" w:eastAsia="Times New Roman" w:hAnsi="Arial" w:cs="Arial"/>
            <w:i/>
            <w:iCs/>
            <w:color w:val="008000"/>
            <w:sz w:val="26"/>
          </w:rPr>
          <w:t>пункта 6 части 2 статьи 5</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0" w:name="5027"/>
      <w:bookmarkEnd w:id="120"/>
      <w:r w:rsidRPr="00501345">
        <w:rPr>
          <w:rFonts w:ascii="Arial" w:eastAsia="Times New Roman" w:hAnsi="Arial" w:cs="Arial"/>
          <w:color w:val="000000"/>
          <w:sz w:val="26"/>
          <w:szCs w:val="26"/>
        </w:rPr>
        <w:t>7) устанавливают надбавки к тарифам на товары и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 тарифы на подключение к системам коммунальной инфраструктуры, тарифы организаций коммунального комплекса на подключение;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1" w:name="5028"/>
      <w:bookmarkEnd w:id="121"/>
      <w:r w:rsidRPr="00501345">
        <w:rPr>
          <w:rFonts w:ascii="Arial" w:eastAsia="Times New Roman" w:hAnsi="Arial" w:cs="Arial"/>
          <w:color w:val="000000"/>
          <w:sz w:val="26"/>
          <w:szCs w:val="26"/>
        </w:rPr>
        <w:lastRenderedPageBreak/>
        <w:t xml:space="preserve">8) публикуют информацию о тарифах и надбавках, об инвестиционных программах организаций коммунального комплекса, а также о </w:t>
      </w:r>
      <w:proofErr w:type="spellStart"/>
      <w:r w:rsidRPr="00501345">
        <w:rPr>
          <w:rFonts w:ascii="Arial" w:eastAsia="Times New Roman" w:hAnsi="Arial" w:cs="Arial"/>
          <w:color w:val="000000"/>
          <w:sz w:val="26"/>
          <w:szCs w:val="26"/>
        </w:rPr>
        <w:t>результатах</w:t>
      </w:r>
      <w:hyperlink r:id="rId153" w:anchor="215" w:history="1">
        <w:r w:rsidRPr="00501345">
          <w:rPr>
            <w:rFonts w:ascii="Arial" w:eastAsia="Times New Roman" w:hAnsi="Arial" w:cs="Arial"/>
            <w:color w:val="008000"/>
            <w:sz w:val="26"/>
          </w:rPr>
          <w:t>мониторинга</w:t>
        </w:r>
        <w:proofErr w:type="spellEnd"/>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выполнения этих программ;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2" w:name="5029"/>
      <w:bookmarkEnd w:id="122"/>
      <w:r w:rsidRPr="00501345">
        <w:rPr>
          <w:rFonts w:ascii="Arial" w:eastAsia="Times New Roman" w:hAnsi="Arial" w:cs="Arial"/>
          <w:color w:val="000000"/>
          <w:sz w:val="26"/>
          <w:szCs w:val="26"/>
        </w:rPr>
        <w:t>9) участвуют в разработке проектов договоров, заключаемых в целях развития 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3" w:name="50210"/>
      <w:bookmarkEnd w:id="123"/>
      <w:r w:rsidRPr="00501345">
        <w:rPr>
          <w:rFonts w:ascii="Arial" w:eastAsia="Times New Roman" w:hAnsi="Arial" w:cs="Arial"/>
          <w:color w:val="000000"/>
          <w:sz w:val="26"/>
          <w:szCs w:val="26"/>
        </w:rPr>
        <w:t>10) заключают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4" w:name="50211"/>
      <w:bookmarkEnd w:id="124"/>
      <w:r w:rsidRPr="00501345">
        <w:rPr>
          <w:rFonts w:ascii="Arial" w:eastAsia="Times New Roman" w:hAnsi="Arial" w:cs="Arial"/>
          <w:color w:val="000000"/>
          <w:sz w:val="26"/>
          <w:szCs w:val="26"/>
        </w:rPr>
        <w:t>11) осуществляют мониторинг выполнения инвестиционных программ;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5" w:name="50212"/>
      <w:bookmarkEnd w:id="125"/>
      <w:r w:rsidRPr="00501345">
        <w:rPr>
          <w:rFonts w:ascii="Arial" w:eastAsia="Times New Roman" w:hAnsi="Arial" w:cs="Arial"/>
          <w:color w:val="000000"/>
          <w:sz w:val="26"/>
          <w:szCs w:val="26"/>
        </w:rPr>
        <w:t>12)</w:t>
      </w:r>
      <w:r w:rsidRPr="00501345">
        <w:rPr>
          <w:rFonts w:ascii="Arial" w:eastAsia="Times New Roman" w:hAnsi="Arial" w:cs="Arial"/>
          <w:color w:val="000000"/>
          <w:sz w:val="26"/>
        </w:rPr>
        <w:t> </w:t>
      </w:r>
      <w:hyperlink r:id="rId154" w:anchor="648"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55" w:anchor="50212" w:history="1">
        <w:r w:rsidRPr="00501345">
          <w:rPr>
            <w:rFonts w:ascii="Arial" w:eastAsia="Times New Roman" w:hAnsi="Arial" w:cs="Arial"/>
            <w:i/>
            <w:iCs/>
            <w:color w:val="008000"/>
            <w:sz w:val="26"/>
          </w:rPr>
          <w:t>пункта 12 части 2 статьи 5</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6" w:name="50213"/>
      <w:bookmarkEnd w:id="126"/>
      <w:r w:rsidRPr="00501345">
        <w:rPr>
          <w:rFonts w:ascii="Arial" w:eastAsia="Times New Roman" w:hAnsi="Arial" w:cs="Arial"/>
          <w:color w:val="000000"/>
          <w:sz w:val="26"/>
          <w:szCs w:val="26"/>
        </w:rPr>
        <w:t>13)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7" w:name="50214"/>
      <w:bookmarkEnd w:id="127"/>
      <w:r w:rsidRPr="00501345">
        <w:rPr>
          <w:rFonts w:ascii="Arial" w:eastAsia="Times New Roman" w:hAnsi="Arial" w:cs="Arial"/>
          <w:color w:val="000000"/>
          <w:sz w:val="26"/>
          <w:szCs w:val="26"/>
        </w:rPr>
        <w:t>14)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 в том числе информацию по вопросам применения тарифов и надбавок, регулируемых в соответствии с настоящим Федеральным законом, в формате, определяемом органом регулирования муниципального образования;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28" w:name="50215"/>
      <w:bookmarkEnd w:id="128"/>
      <w:r w:rsidRPr="00501345">
        <w:rPr>
          <w:rFonts w:ascii="Arial" w:eastAsia="Times New Roman" w:hAnsi="Arial" w:cs="Arial"/>
          <w:color w:val="000000"/>
          <w:sz w:val="26"/>
          <w:szCs w:val="26"/>
        </w:rPr>
        <w:t>15)</w:t>
      </w:r>
      <w:r w:rsidRPr="00501345">
        <w:rPr>
          <w:rFonts w:ascii="Arial" w:eastAsia="Times New Roman" w:hAnsi="Arial" w:cs="Arial"/>
          <w:color w:val="000000"/>
          <w:sz w:val="26"/>
        </w:rPr>
        <w:t> </w:t>
      </w:r>
      <w:hyperlink r:id="rId156" w:anchor="6410"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57" w:anchor="50215" w:history="1">
        <w:r w:rsidRPr="00501345">
          <w:rPr>
            <w:rFonts w:ascii="Arial" w:eastAsia="Times New Roman" w:hAnsi="Arial" w:cs="Arial"/>
            <w:i/>
            <w:iCs/>
            <w:color w:val="008000"/>
            <w:sz w:val="26"/>
          </w:rPr>
          <w:t>пункта 15 части 2 статьи 5</w:t>
        </w:r>
      </w:hyperlink>
    </w:p>
    <w:bookmarkStart w:id="129" w:name="50216"/>
    <w:bookmarkEnd w:id="129"/>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sz w:val="26"/>
          <w:szCs w:val="26"/>
        </w:rPr>
        <w:fldChar w:fldCharType="begin"/>
      </w:r>
      <w:r w:rsidRPr="00501345">
        <w:rPr>
          <w:rFonts w:ascii="Arial" w:eastAsia="Times New Roman" w:hAnsi="Arial" w:cs="Arial"/>
          <w:i/>
          <w:iCs/>
          <w:color w:val="800080"/>
          <w:sz w:val="26"/>
          <w:szCs w:val="26"/>
        </w:rPr>
        <w:instrText xml:space="preserve"> HYPERLINK "http://base.garant.ru/12176840/" \l "32" </w:instrText>
      </w:r>
      <w:r w:rsidRPr="00501345">
        <w:rPr>
          <w:rFonts w:ascii="Arial" w:eastAsia="Times New Roman" w:hAnsi="Arial" w:cs="Arial"/>
          <w:i/>
          <w:iCs/>
          <w:color w:val="800080"/>
          <w:sz w:val="26"/>
          <w:szCs w:val="26"/>
        </w:rPr>
        <w:fldChar w:fldCharType="separate"/>
      </w:r>
      <w:r w:rsidRPr="00501345">
        <w:rPr>
          <w:rFonts w:ascii="Arial" w:eastAsia="Times New Roman" w:hAnsi="Arial" w:cs="Arial"/>
          <w:i/>
          <w:iCs/>
          <w:color w:val="008000"/>
          <w:sz w:val="26"/>
        </w:rPr>
        <w:t>Федеральным законом</w:t>
      </w:r>
      <w:r w:rsidRPr="00501345">
        <w:rPr>
          <w:rFonts w:ascii="Arial" w:eastAsia="Times New Roman" w:hAnsi="Arial" w:cs="Arial"/>
          <w:i/>
          <w:iCs/>
          <w:color w:val="800080"/>
          <w:sz w:val="26"/>
          <w:szCs w:val="26"/>
        </w:rPr>
        <w:fldChar w:fldCharType="end"/>
      </w:r>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 июля 2010 г. N 152-ФЗ часть 2 статьи 5 настоящего Федерального закона дополнена пунктом 16</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16) согласовывают в случаях, предусмотренных</w:t>
      </w:r>
      <w:r w:rsidRPr="00501345">
        <w:rPr>
          <w:rFonts w:ascii="Arial" w:eastAsia="Times New Roman" w:hAnsi="Arial" w:cs="Arial"/>
          <w:color w:val="000000"/>
          <w:sz w:val="26"/>
        </w:rPr>
        <w:t> </w:t>
      </w:r>
      <w:hyperlink r:id="rId158" w:anchor="22201" w:history="1">
        <w:r w:rsidRPr="00501345">
          <w:rPr>
            <w:rFonts w:ascii="Arial" w:eastAsia="Times New Roman" w:hAnsi="Arial" w:cs="Arial"/>
            <w:color w:val="008000"/>
            <w:sz w:val="26"/>
          </w:rPr>
          <w:t>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Российской Федерации о концессионных соглашениях, решение </w:t>
      </w:r>
      <w:proofErr w:type="spellStart"/>
      <w:r w:rsidRPr="00501345">
        <w:rPr>
          <w:rFonts w:ascii="Arial" w:eastAsia="Times New Roman" w:hAnsi="Arial" w:cs="Arial"/>
          <w:color w:val="000000"/>
          <w:sz w:val="26"/>
          <w:szCs w:val="26"/>
        </w:rPr>
        <w:t>концедента</w:t>
      </w:r>
      <w:proofErr w:type="spellEnd"/>
      <w:r w:rsidRPr="00501345">
        <w:rPr>
          <w:rFonts w:ascii="Arial" w:eastAsia="Times New Roman" w:hAnsi="Arial" w:cs="Arial"/>
          <w:color w:val="000000"/>
          <w:sz w:val="26"/>
          <w:szCs w:val="26"/>
        </w:rPr>
        <w:t xml:space="preserve">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30" w:name="503"/>
      <w:bookmarkEnd w:id="130"/>
      <w:r w:rsidRPr="00501345">
        <w:rPr>
          <w:rFonts w:ascii="Arial" w:eastAsia="Times New Roman" w:hAnsi="Arial" w:cs="Arial"/>
          <w:color w:val="000000"/>
          <w:sz w:val="26"/>
          <w:szCs w:val="26"/>
        </w:rPr>
        <w:t>3.</w:t>
      </w:r>
      <w:r w:rsidRPr="00501345">
        <w:rPr>
          <w:rFonts w:ascii="Arial" w:eastAsia="Times New Roman" w:hAnsi="Arial" w:cs="Arial"/>
          <w:color w:val="000000"/>
          <w:sz w:val="26"/>
        </w:rPr>
        <w:t> </w:t>
      </w:r>
      <w:hyperlink r:id="rId159" w:anchor="6403" w:history="1">
        <w:r w:rsidRPr="00501345">
          <w:rPr>
            <w:rFonts w:ascii="Arial" w:eastAsia="Times New Roman" w:hAnsi="Arial" w:cs="Arial"/>
            <w:color w:val="008000"/>
            <w:sz w:val="26"/>
          </w:rPr>
          <w:t>Утратила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160" w:anchor="503" w:history="1">
        <w:r w:rsidRPr="00501345">
          <w:rPr>
            <w:rFonts w:ascii="Arial" w:eastAsia="Times New Roman" w:hAnsi="Arial" w:cs="Arial"/>
            <w:i/>
            <w:iCs/>
            <w:color w:val="008000"/>
            <w:sz w:val="26"/>
          </w:rPr>
          <w:t>части 3 статьи 5</w:t>
        </w:r>
      </w:hyperlink>
    </w:p>
    <w:bookmarkStart w:id="131" w:name="504"/>
    <w:bookmarkEnd w:id="131"/>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sz w:val="26"/>
          <w:szCs w:val="26"/>
        </w:rPr>
        <w:fldChar w:fldCharType="begin"/>
      </w:r>
      <w:r w:rsidRPr="00501345">
        <w:rPr>
          <w:rFonts w:ascii="Arial" w:eastAsia="Times New Roman" w:hAnsi="Arial" w:cs="Arial"/>
          <w:i/>
          <w:iCs/>
          <w:color w:val="800080"/>
          <w:sz w:val="26"/>
          <w:szCs w:val="26"/>
        </w:rPr>
        <w:instrText xml:space="preserve"> HYPERLINK "http://base.garant.ru/12177588/" \l "6404" </w:instrText>
      </w:r>
      <w:r w:rsidRPr="00501345">
        <w:rPr>
          <w:rFonts w:ascii="Arial" w:eastAsia="Times New Roman" w:hAnsi="Arial" w:cs="Arial"/>
          <w:i/>
          <w:iCs/>
          <w:color w:val="800080"/>
          <w:sz w:val="26"/>
          <w:szCs w:val="26"/>
        </w:rPr>
        <w:fldChar w:fldCharType="separate"/>
      </w:r>
      <w:r w:rsidRPr="00501345">
        <w:rPr>
          <w:rFonts w:ascii="Arial" w:eastAsia="Times New Roman" w:hAnsi="Arial" w:cs="Arial"/>
          <w:i/>
          <w:iCs/>
          <w:color w:val="008000"/>
          <w:sz w:val="26"/>
        </w:rPr>
        <w:t>Федеральным законом</w:t>
      </w:r>
      <w:r w:rsidRPr="00501345">
        <w:rPr>
          <w:rFonts w:ascii="Arial" w:eastAsia="Times New Roman" w:hAnsi="Arial" w:cs="Arial"/>
          <w:i/>
          <w:iCs/>
          <w:color w:val="800080"/>
          <w:sz w:val="26"/>
          <w:szCs w:val="26"/>
        </w:rPr>
        <w:fldChar w:fldCharType="end"/>
      </w:r>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в часть 4 статьи 5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61" w:anchor="504"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4. </w:t>
      </w:r>
      <w:proofErr w:type="gramStart"/>
      <w:r w:rsidRPr="00501345">
        <w:rPr>
          <w:rFonts w:ascii="Arial" w:eastAsia="Times New Roman" w:hAnsi="Arial" w:cs="Arial"/>
          <w:color w:val="000000"/>
          <w:sz w:val="26"/>
          <w:szCs w:val="26"/>
        </w:rPr>
        <w:t>Органы регулирования муниципальных образований в пределах своей компетенции осуществляют полномочия, предусмотренные</w:t>
      </w:r>
      <w:r w:rsidRPr="00501345">
        <w:rPr>
          <w:rFonts w:ascii="Arial" w:eastAsia="Times New Roman" w:hAnsi="Arial" w:cs="Arial"/>
          <w:color w:val="000000"/>
          <w:sz w:val="26"/>
        </w:rPr>
        <w:t> </w:t>
      </w:r>
      <w:hyperlink r:id="rId162" w:anchor="502" w:history="1">
        <w:r w:rsidRPr="00501345">
          <w:rPr>
            <w:rFonts w:ascii="Arial" w:eastAsia="Times New Roman" w:hAnsi="Arial" w:cs="Arial"/>
            <w:color w:val="008000"/>
            <w:sz w:val="26"/>
          </w:rPr>
          <w:t>частью 2</w:t>
        </w:r>
      </w:hyperlink>
      <w:r w:rsidRPr="00501345">
        <w:rPr>
          <w:rFonts w:ascii="Arial" w:eastAsia="Times New Roman" w:hAnsi="Arial" w:cs="Arial"/>
          <w:color w:val="000000"/>
          <w:sz w:val="26"/>
          <w:szCs w:val="26"/>
        </w:rPr>
        <w:t>настоящей статьи, и устанавливают надбавки к тарифам на товары и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 тарифы на подключение к системам коммунальной инфраструктуры, тарифы организаций коммунального комплекса на подключение в отношении организаций коммунального комплекса</w:t>
      </w:r>
      <w:proofErr w:type="gramEnd"/>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32" w:name="505"/>
      <w:bookmarkEnd w:id="13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63" w:anchor="256"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статья 5 настоящего Федерального закона дополнена частью 5</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lastRenderedPageBreak/>
        <w:t xml:space="preserve">5. </w:t>
      </w:r>
      <w:proofErr w:type="gramStart"/>
      <w:r w:rsidRPr="00501345">
        <w:rPr>
          <w:rFonts w:ascii="Arial" w:eastAsia="Times New Roman" w:hAnsi="Arial" w:cs="Arial"/>
          <w:color w:val="000000"/>
          <w:sz w:val="26"/>
          <w:szCs w:val="26"/>
        </w:rPr>
        <w:t xml:space="preserve">В случае изменения установленных предельных индексов в среднем по муниципальным образованиям органом исполнительной власти субъекта Российской Федерации в области регулирования тарифов и надбавок в соответствии с предельными индексами, установленными федеральным органом исполнительной власти в области регулирования тарифов и надбавок, органы регулирования муниципальных образований приводят установленные </w:t>
      </w:r>
      <w:proofErr w:type="spellStart"/>
      <w:r w:rsidRPr="00501345">
        <w:rPr>
          <w:rFonts w:ascii="Arial" w:eastAsia="Times New Roman" w:hAnsi="Arial" w:cs="Arial"/>
          <w:color w:val="000000"/>
          <w:sz w:val="26"/>
          <w:szCs w:val="26"/>
        </w:rPr>
        <w:t>ими</w:t>
      </w:r>
      <w:hyperlink r:id="rId164" w:anchor="207" w:history="1">
        <w:r w:rsidRPr="00501345">
          <w:rPr>
            <w:rFonts w:ascii="Arial" w:eastAsia="Times New Roman" w:hAnsi="Arial" w:cs="Arial"/>
            <w:color w:val="008000"/>
            <w:sz w:val="26"/>
          </w:rPr>
          <w:t>тарифы</w:t>
        </w:r>
        <w:proofErr w:type="spellEnd"/>
        <w:r w:rsidRPr="00501345">
          <w:rPr>
            <w:rFonts w:ascii="Arial" w:eastAsia="Times New Roman" w:hAnsi="Arial" w:cs="Arial"/>
            <w:color w:val="008000"/>
            <w:sz w:val="26"/>
          </w:rPr>
          <w:t xml:space="preserve">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организаций коммунального комплекса, надбавки к тарифам на товары и</w:t>
      </w:r>
      <w:proofErr w:type="gramEnd"/>
      <w:r w:rsidRPr="00501345">
        <w:rPr>
          <w:rFonts w:ascii="Arial" w:eastAsia="Times New Roman" w:hAnsi="Arial" w:cs="Arial"/>
          <w:color w:val="000000"/>
          <w:sz w:val="26"/>
          <w:szCs w:val="26"/>
        </w:rPr>
        <w:t xml:space="preserve"> услуги организаций коммунального комплекса </w:t>
      </w:r>
      <w:proofErr w:type="gramStart"/>
      <w:r w:rsidRPr="00501345">
        <w:rPr>
          <w:rFonts w:ascii="Arial" w:eastAsia="Times New Roman" w:hAnsi="Arial" w:cs="Arial"/>
          <w:color w:val="000000"/>
          <w:sz w:val="26"/>
          <w:szCs w:val="26"/>
        </w:rPr>
        <w:t>в соответствие с предельными индексами в среднем по муниципальным образованиям в срок</w:t>
      </w:r>
      <w:proofErr w:type="gramEnd"/>
      <w:r w:rsidRPr="00501345">
        <w:rPr>
          <w:rFonts w:ascii="Arial" w:eastAsia="Times New Roman" w:hAnsi="Arial" w:cs="Arial"/>
          <w:color w:val="000000"/>
          <w:sz w:val="26"/>
          <w:szCs w:val="26"/>
        </w:rPr>
        <w:t xml:space="preserve"> не позднее одного календарного месяца со дня вступления в силу актов об изменении установленных предельных индексов в среднем по муниципальным образованиям.</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5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33" w:name="6"/>
      <w:bookmarkEnd w:id="133"/>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6.</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Особенности осуществления полномочий по регулированию тарифов и надбавок в субъектах Российской Федерации - городах федерального значения Москве и Санкт-Петербурге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В случае</w:t>
      </w:r>
      <w:proofErr w:type="gramStart"/>
      <w:r w:rsidRPr="00501345">
        <w:rPr>
          <w:rFonts w:ascii="Arial" w:eastAsia="Times New Roman" w:hAnsi="Arial" w:cs="Arial"/>
          <w:color w:val="000000"/>
          <w:sz w:val="26"/>
          <w:szCs w:val="26"/>
        </w:rPr>
        <w:t>,</w:t>
      </w:r>
      <w:proofErr w:type="gramEnd"/>
      <w:r w:rsidRPr="00501345">
        <w:rPr>
          <w:rFonts w:ascii="Arial" w:eastAsia="Times New Roman" w:hAnsi="Arial" w:cs="Arial"/>
          <w:color w:val="000000"/>
          <w:sz w:val="26"/>
          <w:szCs w:val="26"/>
        </w:rPr>
        <w:t xml:space="preserve"> если законами субъектов Российской Федерации - городов федерального значения Москвы и Санкт-Петербурга регулирование тарифов и надбавок не отнесено к перечню вопросов местного значения, определенному законами указанных субъектов Российской Федерации в соответствии </w:t>
      </w:r>
      <w:proofErr w:type="spellStart"/>
      <w:r w:rsidRPr="00501345">
        <w:rPr>
          <w:rFonts w:ascii="Arial" w:eastAsia="Times New Roman" w:hAnsi="Arial" w:cs="Arial"/>
          <w:color w:val="000000"/>
          <w:sz w:val="26"/>
          <w:szCs w:val="26"/>
        </w:rPr>
        <w:t>со</w:t>
      </w:r>
      <w:hyperlink r:id="rId165" w:anchor="7903" w:history="1">
        <w:r w:rsidRPr="00501345">
          <w:rPr>
            <w:rFonts w:ascii="Arial" w:eastAsia="Times New Roman" w:hAnsi="Arial" w:cs="Arial"/>
            <w:color w:val="008000"/>
            <w:sz w:val="26"/>
          </w:rPr>
          <w:t>статьей</w:t>
        </w:r>
        <w:proofErr w:type="spellEnd"/>
        <w:r w:rsidRPr="00501345">
          <w:rPr>
            <w:rFonts w:ascii="Arial" w:eastAsia="Times New Roman" w:hAnsi="Arial" w:cs="Arial"/>
            <w:color w:val="008000"/>
            <w:sz w:val="26"/>
          </w:rPr>
          <w:t xml:space="preserve"> 79</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Федерального закона от 6 октября 2003 года N 131-ФЗ "Об общих принципах организации местного самоуправления в Российской Федерации", полномочия, установленные</w:t>
      </w:r>
      <w:r w:rsidRPr="00501345">
        <w:rPr>
          <w:rFonts w:ascii="Arial" w:eastAsia="Times New Roman" w:hAnsi="Arial" w:cs="Arial"/>
          <w:color w:val="000000"/>
          <w:sz w:val="26"/>
        </w:rPr>
        <w:t> </w:t>
      </w:r>
      <w:hyperlink r:id="rId166" w:anchor="5" w:history="1">
        <w:r w:rsidRPr="00501345">
          <w:rPr>
            <w:rFonts w:ascii="Arial" w:eastAsia="Times New Roman" w:hAnsi="Arial" w:cs="Arial"/>
            <w:color w:val="008000"/>
            <w:sz w:val="26"/>
          </w:rPr>
          <w:t>статьей 5</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 осуществляются органами государственной власти субъектов Российской Федерации - городов федерального значения Москвы и Санкт-Петербурга.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6 настоящего Федерального закона</w:t>
      </w:r>
    </w:p>
    <w:p w:rsidR="00501345" w:rsidRPr="00501345" w:rsidRDefault="00501345" w:rsidP="00501345">
      <w:pPr>
        <w:shd w:val="clear" w:color="auto" w:fill="FFFFFF"/>
        <w:spacing w:after="0" w:line="240" w:lineRule="auto"/>
        <w:jc w:val="center"/>
        <w:rPr>
          <w:rFonts w:ascii="Arial" w:eastAsia="Times New Roman" w:hAnsi="Arial" w:cs="Arial"/>
          <w:b/>
          <w:bCs/>
          <w:color w:val="000080"/>
          <w:sz w:val="30"/>
          <w:szCs w:val="30"/>
        </w:rPr>
      </w:pPr>
      <w:r w:rsidRPr="00501345">
        <w:rPr>
          <w:rFonts w:ascii="Arial" w:eastAsia="Times New Roman" w:hAnsi="Arial" w:cs="Arial"/>
          <w:b/>
          <w:bCs/>
          <w:color w:val="000080"/>
          <w:sz w:val="30"/>
          <w:szCs w:val="30"/>
        </w:rPr>
        <w:t>Глава 3. Регулирование тарифов и надбавок</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34" w:name="7"/>
      <w:bookmarkEnd w:id="134"/>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7.</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Обеспечение финансовых потребностей, необходимых для реализации производственной программы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35" w:name="701"/>
      <w:bookmarkEnd w:id="135"/>
      <w:r w:rsidRPr="00501345">
        <w:rPr>
          <w:rFonts w:ascii="Arial" w:eastAsia="Times New Roman" w:hAnsi="Arial" w:cs="Arial"/>
          <w:color w:val="000000"/>
          <w:sz w:val="26"/>
          <w:szCs w:val="26"/>
        </w:rPr>
        <w:t>1.</w:t>
      </w:r>
      <w:r w:rsidRPr="00501345">
        <w:rPr>
          <w:rFonts w:ascii="Arial" w:eastAsia="Times New Roman" w:hAnsi="Arial" w:cs="Arial"/>
          <w:color w:val="000000"/>
          <w:sz w:val="26"/>
        </w:rPr>
        <w:t> </w:t>
      </w:r>
      <w:hyperlink r:id="rId167" w:anchor="218" w:history="1">
        <w:r w:rsidRPr="00501345">
          <w:rPr>
            <w:rFonts w:ascii="Arial" w:eastAsia="Times New Roman" w:hAnsi="Arial" w:cs="Arial"/>
            <w:color w:val="008000"/>
            <w:sz w:val="26"/>
          </w:rPr>
          <w:t>Финансовые потребности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 необходимые для реализации ее производственной программы, обеспечиваются за счет средств, поступающих от реализации товаров (оказания услуг) данной организации по тарифам на товары и услуги, установленным для данной организации.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36" w:name="702"/>
      <w:bookmarkEnd w:id="136"/>
      <w:r w:rsidRPr="00501345">
        <w:rPr>
          <w:rFonts w:ascii="Arial" w:eastAsia="Times New Roman" w:hAnsi="Arial" w:cs="Arial"/>
          <w:color w:val="000000"/>
          <w:sz w:val="26"/>
          <w:szCs w:val="26"/>
        </w:rPr>
        <w:t>2.</w:t>
      </w:r>
      <w:r w:rsidRPr="00501345">
        <w:rPr>
          <w:rFonts w:ascii="Arial" w:eastAsia="Times New Roman" w:hAnsi="Arial" w:cs="Arial"/>
          <w:color w:val="000000"/>
          <w:sz w:val="26"/>
        </w:rPr>
        <w:t> </w:t>
      </w:r>
      <w:hyperlink r:id="rId168" w:anchor="204" w:history="1">
        <w:r w:rsidRPr="00501345">
          <w:rPr>
            <w:rFonts w:ascii="Arial" w:eastAsia="Times New Roman" w:hAnsi="Arial" w:cs="Arial"/>
            <w:color w:val="008000"/>
            <w:sz w:val="26"/>
          </w:rPr>
          <w:t>Производственная программа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включает:</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37" w:name="7021"/>
      <w:bookmarkEnd w:id="137"/>
      <w:r w:rsidRPr="00501345">
        <w:rPr>
          <w:rFonts w:ascii="Arial" w:eastAsia="Times New Roman" w:hAnsi="Arial" w:cs="Arial"/>
          <w:color w:val="000000"/>
          <w:sz w:val="26"/>
          <w:szCs w:val="26"/>
        </w:rPr>
        <w:t xml:space="preserve">1) обоснование обеспечения прогнозируемого объема и </w:t>
      </w:r>
      <w:proofErr w:type="gramStart"/>
      <w:r w:rsidRPr="00501345">
        <w:rPr>
          <w:rFonts w:ascii="Arial" w:eastAsia="Times New Roman" w:hAnsi="Arial" w:cs="Arial"/>
          <w:color w:val="000000"/>
          <w:sz w:val="26"/>
          <w:szCs w:val="26"/>
        </w:rPr>
        <w:t>качества</w:t>
      </w:r>
      <w:proofErr w:type="gramEnd"/>
      <w:r w:rsidRPr="00501345">
        <w:rPr>
          <w:rFonts w:ascii="Arial" w:eastAsia="Times New Roman" w:hAnsi="Arial" w:cs="Arial"/>
          <w:color w:val="000000"/>
          <w:sz w:val="26"/>
          <w:szCs w:val="26"/>
        </w:rPr>
        <w:t xml:space="preserve"> производимых организацией коммунального комплекса товаров (оказываемых услуг) в соответствии с требованиями, установленными техническими регламентами, с экологическими нормативами и имеющимися производственными возможностями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38" w:name="7022"/>
      <w:bookmarkEnd w:id="138"/>
      <w:r w:rsidRPr="00501345">
        <w:rPr>
          <w:rFonts w:ascii="Arial" w:eastAsia="Times New Roman" w:hAnsi="Arial" w:cs="Arial"/>
          <w:color w:val="000000"/>
          <w:sz w:val="26"/>
          <w:szCs w:val="26"/>
        </w:rPr>
        <w:lastRenderedPageBreak/>
        <w:t xml:space="preserve">2) план мероприятий по повышению эффективности деятельности организации коммунального комплекса, предусматривающий улучшение качества производимых ею товаров (оказываемых услуг) и проведение при необходимости мероприятий по </w:t>
      </w:r>
      <w:proofErr w:type="gramStart"/>
      <w:r w:rsidRPr="00501345">
        <w:rPr>
          <w:rFonts w:ascii="Arial" w:eastAsia="Times New Roman" w:hAnsi="Arial" w:cs="Arial"/>
          <w:color w:val="000000"/>
          <w:sz w:val="26"/>
          <w:szCs w:val="26"/>
        </w:rPr>
        <w:t>реконструкции</w:t>
      </w:r>
      <w:proofErr w:type="gramEnd"/>
      <w:r w:rsidRPr="00501345">
        <w:rPr>
          <w:rFonts w:ascii="Arial" w:eastAsia="Times New Roman" w:hAnsi="Arial" w:cs="Arial"/>
          <w:color w:val="000000"/>
          <w:sz w:val="26"/>
          <w:szCs w:val="26"/>
        </w:rPr>
        <w:t xml:space="preserve"> эксплуатируемой этой организацией системы коммунальной инфраструктуры;</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39" w:name="7023"/>
      <w:bookmarkEnd w:id="13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69" w:anchor="4303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часть 2 статьи 7 настоящего Федерального закона дополнена пунктом 3</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w:t>
      </w:r>
      <w:r w:rsidRPr="00501345">
        <w:rPr>
          <w:rFonts w:ascii="Arial" w:eastAsia="Times New Roman" w:hAnsi="Arial" w:cs="Arial"/>
          <w:color w:val="000000"/>
          <w:sz w:val="26"/>
        </w:rPr>
        <w:t> </w:t>
      </w:r>
      <w:hyperlink r:id="rId170" w:anchor="3" w:history="1">
        <w:r w:rsidRPr="00501345">
          <w:rPr>
            <w:rFonts w:ascii="Arial" w:eastAsia="Times New Roman" w:hAnsi="Arial" w:cs="Arial"/>
            <w:color w:val="008000"/>
            <w:sz w:val="26"/>
          </w:rPr>
          <w:t>законодательства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об энергосбережении и о повышении энергетической эффективности.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40" w:name="703"/>
      <w:bookmarkEnd w:id="140"/>
      <w:r w:rsidRPr="00501345">
        <w:rPr>
          <w:rFonts w:ascii="Arial" w:eastAsia="Times New Roman" w:hAnsi="Arial" w:cs="Arial"/>
          <w:color w:val="000000"/>
          <w:sz w:val="26"/>
          <w:szCs w:val="26"/>
        </w:rPr>
        <w:t>3. В течение периода действия</w:t>
      </w:r>
      <w:r w:rsidRPr="00501345">
        <w:rPr>
          <w:rFonts w:ascii="Arial" w:eastAsia="Times New Roman" w:hAnsi="Arial" w:cs="Arial"/>
          <w:color w:val="000000"/>
          <w:sz w:val="26"/>
        </w:rPr>
        <w:t> </w:t>
      </w:r>
      <w:hyperlink r:id="rId171" w:anchor="207" w:history="1">
        <w:r w:rsidRPr="00501345">
          <w:rPr>
            <w:rFonts w:ascii="Arial" w:eastAsia="Times New Roman" w:hAnsi="Arial" w:cs="Arial"/>
            <w:color w:val="008000"/>
            <w:sz w:val="26"/>
          </w:rPr>
          <w:t>тарифов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 дополнительные средства, полученные организацией коммунального комплекса в результате снижения затрат вследствие повышения эффективности деятельности этой организации при реализации ее производственной программы, остаются в ее распоряжении. Сокращение затрат организации коммунального комплекса не является основанием для досрочного (до даты окончания периода действия тарифов на товары и услуги данной организации коммунального комплекса) пересмотра тарифов на товары и услуги данной организации.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41" w:name="704"/>
      <w:bookmarkEnd w:id="141"/>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72" w:anchor="4303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статья 7 настоящего Федерального закона дополнена частью 4</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w:t>
      </w:r>
      <w:r w:rsidRPr="00501345">
        <w:rPr>
          <w:rFonts w:ascii="Arial" w:eastAsia="Times New Roman" w:hAnsi="Arial" w:cs="Arial"/>
          <w:color w:val="000000"/>
          <w:sz w:val="26"/>
        </w:rPr>
        <w:t> </w:t>
      </w:r>
      <w:hyperlink r:id="rId173" w:anchor="703" w:history="1">
        <w:r w:rsidRPr="00501345">
          <w:rPr>
            <w:rFonts w:ascii="Arial" w:eastAsia="Times New Roman" w:hAnsi="Arial" w:cs="Arial"/>
            <w:color w:val="008000"/>
            <w:sz w:val="26"/>
          </w:rPr>
          <w:t>части 3</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7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42" w:name="8"/>
      <w:bookmarkEnd w:id="142"/>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8.</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Методы регулирования тарифов на товары и услуги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О</w:t>
      </w:r>
      <w:proofErr w:type="gramEnd"/>
      <w:r w:rsidRPr="00501345">
        <w:rPr>
          <w:rFonts w:ascii="Arial" w:eastAsia="Times New Roman" w:hAnsi="Arial" w:cs="Arial"/>
          <w:i/>
          <w:iCs/>
          <w:color w:val="800080"/>
          <w:sz w:val="26"/>
          <w:szCs w:val="26"/>
        </w:rPr>
        <w:t xml:space="preserve"> принципах и методах регулирования тарифов и надбавок см.</w:t>
      </w:r>
      <w:r w:rsidRPr="00501345">
        <w:rPr>
          <w:rFonts w:ascii="Arial" w:eastAsia="Times New Roman" w:hAnsi="Arial" w:cs="Arial"/>
          <w:i/>
          <w:iCs/>
          <w:color w:val="800080"/>
          <w:sz w:val="26"/>
        </w:rPr>
        <w:t> </w:t>
      </w:r>
      <w:hyperlink r:id="rId174" w:anchor="1300" w:history="1">
        <w:r w:rsidRPr="00501345">
          <w:rPr>
            <w:rFonts w:ascii="Arial" w:eastAsia="Times New Roman" w:hAnsi="Arial" w:cs="Arial"/>
            <w:i/>
            <w:iCs/>
            <w:color w:val="008000"/>
            <w:sz w:val="26"/>
            <w:u w:val="single"/>
          </w:rPr>
          <w:t>постановление</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Правительства РФ от 14 июля 2008 г. N 520</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43" w:name="801"/>
      <w:bookmarkEnd w:id="14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75" w:anchor="26110203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1 статьи 8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176"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77" w:anchor="801"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 Методами регулирования тарифов на товары и услуги организаций коммунального комплекса, осуществляющих эксплуатацию систем коммунальной инфраструктуры, которые используются в сфере водоснабжения, водоотведения и очистки сточных вод, утилизации (захоронения) твердых бытовых отходов, являются: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44" w:name="8011"/>
      <w:bookmarkEnd w:id="144"/>
      <w:r w:rsidRPr="00501345">
        <w:rPr>
          <w:rFonts w:ascii="Arial" w:eastAsia="Times New Roman" w:hAnsi="Arial" w:cs="Arial"/>
          <w:color w:val="000000"/>
          <w:sz w:val="26"/>
          <w:szCs w:val="26"/>
        </w:rPr>
        <w:lastRenderedPageBreak/>
        <w:t xml:space="preserve">1) установление фиксированных тарифов на товары и услуги организации коммунального </w:t>
      </w:r>
      <w:proofErr w:type="gramStart"/>
      <w:r w:rsidRPr="00501345">
        <w:rPr>
          <w:rFonts w:ascii="Arial" w:eastAsia="Times New Roman" w:hAnsi="Arial" w:cs="Arial"/>
          <w:color w:val="000000"/>
          <w:sz w:val="26"/>
          <w:szCs w:val="26"/>
        </w:rPr>
        <w:t>комплекса</w:t>
      </w:r>
      <w:proofErr w:type="gramEnd"/>
      <w:r w:rsidRPr="00501345">
        <w:rPr>
          <w:rFonts w:ascii="Arial" w:eastAsia="Times New Roman" w:hAnsi="Arial" w:cs="Arial"/>
          <w:color w:val="000000"/>
          <w:sz w:val="26"/>
          <w:szCs w:val="26"/>
        </w:rPr>
        <w:t xml:space="preserve"> на очередной период исходя из сложившейся себестоимости товаров и услуг этой организации в истекший период действия тарифов с учетом стоимости заложенных в производственную программу мероприятий по повышению эффективности деятельности организации коммунального комплекса, предусматривающих улучшение качества производимых ею товаров (оказываемых услуг) и проведение при необходимости мероприятий по реконструкции эксплуатируемой этой организацией системы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45" w:name="8012"/>
      <w:bookmarkEnd w:id="145"/>
      <w:r w:rsidRPr="00501345">
        <w:rPr>
          <w:rFonts w:ascii="Arial" w:eastAsia="Times New Roman" w:hAnsi="Arial" w:cs="Arial"/>
          <w:color w:val="000000"/>
          <w:sz w:val="26"/>
          <w:szCs w:val="26"/>
        </w:rPr>
        <w:t>2) установление предельных тарифов на товары и услуги организации коммунального комплекса, определяемых на основе анализа динамики предыдущей деятельности организации и анализа деятельности аналогичных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46" w:name="8013"/>
      <w:bookmarkEnd w:id="146"/>
      <w:r w:rsidRPr="00501345">
        <w:rPr>
          <w:rFonts w:ascii="Arial" w:eastAsia="Times New Roman" w:hAnsi="Arial" w:cs="Arial"/>
          <w:color w:val="000000"/>
          <w:sz w:val="26"/>
          <w:szCs w:val="26"/>
        </w:rPr>
        <w:t>3) индексация установленных тарифов на товары и услуги организации коммунального комплекса в предусмотренных настоящим Федеральным законом случаях</w:t>
      </w:r>
      <w:r w:rsidRPr="00501345">
        <w:rPr>
          <w:rFonts w:ascii="Arial" w:eastAsia="Times New Roman" w:hAnsi="Arial" w:cs="Arial"/>
          <w:color w:val="000000"/>
          <w:sz w:val="26"/>
        </w:rPr>
        <w:t> </w:t>
      </w:r>
      <w:hyperlink r:id="rId178" w:anchor="219" w:history="1">
        <w:r w:rsidRPr="00501345">
          <w:rPr>
            <w:rFonts w:ascii="Arial" w:eastAsia="Times New Roman" w:hAnsi="Arial" w:cs="Arial"/>
            <w:color w:val="008000"/>
            <w:sz w:val="26"/>
          </w:rPr>
          <w:t>объективных изменений условий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деятельности организации коммунального комплекса, влияющих на стоимость производимых ею товаров (оказываемых услуг);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47" w:name="8014"/>
      <w:bookmarkEnd w:id="147"/>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79" w:anchor="430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часть 1 статьи 8 настоящего Федерального закона дополнена пунктом 4</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4) установление в порядке, установленном Правительством Российской Федерации, тарифов на основе долгосрочных </w:t>
      </w:r>
      <w:proofErr w:type="gramStart"/>
      <w:r w:rsidRPr="00501345">
        <w:rPr>
          <w:rFonts w:ascii="Arial" w:eastAsia="Times New Roman" w:hAnsi="Arial" w:cs="Arial"/>
          <w:color w:val="000000"/>
          <w:sz w:val="26"/>
          <w:szCs w:val="26"/>
        </w:rPr>
        <w:t>параметров</w:t>
      </w:r>
      <w:proofErr w:type="gramEnd"/>
      <w:r w:rsidRPr="00501345">
        <w:rPr>
          <w:rFonts w:ascii="Arial" w:eastAsia="Times New Roman" w:hAnsi="Arial" w:cs="Arial"/>
          <w:color w:val="000000"/>
          <w:sz w:val="26"/>
          <w:szCs w:val="26"/>
        </w:rP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48" w:name="802"/>
      <w:bookmarkEnd w:id="148"/>
      <w:r w:rsidRPr="00501345">
        <w:rPr>
          <w:rFonts w:ascii="Arial" w:eastAsia="Times New Roman" w:hAnsi="Arial" w:cs="Arial"/>
          <w:color w:val="000000"/>
          <w:sz w:val="26"/>
          <w:szCs w:val="26"/>
        </w:rPr>
        <w:t>2. В процессе регулирования тарифов на товары и услуги организаций коммунального комплекса могут использоваться различные сочетания методов регулирования тарифов на товары и услуги организаций коммунального комплекса, предусмотренных</w:t>
      </w:r>
      <w:r w:rsidRPr="00501345">
        <w:rPr>
          <w:rFonts w:ascii="Arial" w:eastAsia="Times New Roman" w:hAnsi="Arial" w:cs="Arial"/>
          <w:color w:val="000000"/>
          <w:sz w:val="26"/>
        </w:rPr>
        <w:t> </w:t>
      </w:r>
      <w:hyperlink r:id="rId180" w:anchor="801" w:history="1">
        <w:r w:rsidRPr="00501345">
          <w:rPr>
            <w:rFonts w:ascii="Arial" w:eastAsia="Times New Roman" w:hAnsi="Arial" w:cs="Arial"/>
            <w:color w:val="008000"/>
            <w:sz w:val="26"/>
          </w:rPr>
          <w:t>частью 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49" w:name="8201"/>
      <w:bookmarkEnd w:id="14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81" w:anchor="220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декабря 2009 г. N 374-ФЗ статья 8 настоящего Федерального закона дополнена частью 2.1,</w:t>
      </w:r>
      <w:hyperlink r:id="rId182" w:anchor="281" w:history="1">
        <w:r w:rsidRPr="00501345">
          <w:rPr>
            <w:rFonts w:ascii="Arial" w:eastAsia="Times New Roman" w:hAnsi="Arial" w:cs="Arial"/>
            <w:i/>
            <w:iCs/>
            <w:color w:val="008000"/>
            <w:sz w:val="26"/>
          </w:rPr>
          <w:t>вступающей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по истечении одного месяца со дня</w:t>
      </w:r>
      <w:r w:rsidRPr="00501345">
        <w:rPr>
          <w:rFonts w:ascii="Arial" w:eastAsia="Times New Roman" w:hAnsi="Arial" w:cs="Arial"/>
          <w:i/>
          <w:iCs/>
          <w:color w:val="800080"/>
          <w:sz w:val="26"/>
        </w:rPr>
        <w:t> </w:t>
      </w:r>
      <w:hyperlink r:id="rId183" w:history="1">
        <w:r w:rsidRPr="00501345">
          <w:rPr>
            <w:rFonts w:ascii="Arial" w:eastAsia="Times New Roman" w:hAnsi="Arial" w:cs="Arial"/>
            <w:i/>
            <w:iCs/>
            <w:color w:val="008000"/>
            <w:sz w:val="26"/>
          </w:rPr>
          <w:t>официального опубликования</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названного Федерального закона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2.1. </w:t>
      </w:r>
      <w:proofErr w:type="gramStart"/>
      <w:r w:rsidRPr="00501345">
        <w:rPr>
          <w:rFonts w:ascii="Arial" w:eastAsia="Times New Roman" w:hAnsi="Arial" w:cs="Arial"/>
          <w:color w:val="000000"/>
          <w:sz w:val="26"/>
          <w:szCs w:val="26"/>
        </w:rPr>
        <w:t>За принятие решения федеральным органом исполнительной власти в области регулирования тарифов и надбавок в отношении установленных тарифов и надбавок, по которым возникли разногласия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уплачивается государственная пошлина в размерах</w:t>
      </w:r>
      <w:proofErr w:type="gramEnd"/>
      <w:r w:rsidRPr="00501345">
        <w:rPr>
          <w:rFonts w:ascii="Arial" w:eastAsia="Times New Roman" w:hAnsi="Arial" w:cs="Arial"/>
          <w:color w:val="000000"/>
          <w:sz w:val="26"/>
          <w:szCs w:val="26"/>
        </w:rPr>
        <w:t xml:space="preserve"> и </w:t>
      </w:r>
      <w:proofErr w:type="gramStart"/>
      <w:r w:rsidRPr="00501345">
        <w:rPr>
          <w:rFonts w:ascii="Arial" w:eastAsia="Times New Roman" w:hAnsi="Arial" w:cs="Arial"/>
          <w:color w:val="000000"/>
          <w:sz w:val="26"/>
          <w:szCs w:val="26"/>
        </w:rPr>
        <w:t>порядке</w:t>
      </w:r>
      <w:proofErr w:type="gramEnd"/>
      <w:r w:rsidRPr="00501345">
        <w:rPr>
          <w:rFonts w:ascii="Arial" w:eastAsia="Times New Roman" w:hAnsi="Arial" w:cs="Arial"/>
          <w:color w:val="000000"/>
          <w:sz w:val="26"/>
          <w:szCs w:val="26"/>
        </w:rPr>
        <w:t xml:space="preserve">, которые </w:t>
      </w:r>
      <w:r w:rsidRPr="00501345">
        <w:rPr>
          <w:rFonts w:ascii="Arial" w:eastAsia="Times New Roman" w:hAnsi="Arial" w:cs="Arial"/>
          <w:color w:val="000000"/>
          <w:sz w:val="26"/>
          <w:szCs w:val="26"/>
        </w:rPr>
        <w:lastRenderedPageBreak/>
        <w:t>установлены</w:t>
      </w:r>
      <w:r w:rsidRPr="00501345">
        <w:rPr>
          <w:rFonts w:ascii="Arial" w:eastAsia="Times New Roman" w:hAnsi="Arial" w:cs="Arial"/>
          <w:color w:val="000000"/>
          <w:sz w:val="26"/>
        </w:rPr>
        <w:t> </w:t>
      </w:r>
      <w:hyperlink r:id="rId184" w:anchor="33333124" w:history="1">
        <w:r w:rsidRPr="00501345">
          <w:rPr>
            <w:rFonts w:ascii="Arial" w:eastAsia="Times New Roman" w:hAnsi="Arial" w:cs="Arial"/>
            <w:color w:val="008000"/>
            <w:sz w:val="26"/>
          </w:rPr>
          <w:t>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Российской Федерации о налогах и сборах.</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50" w:name="803"/>
      <w:bookmarkEnd w:id="150"/>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85" w:anchor="257"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статья 8 настоящего Федерального закона дополнена частью 3</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При регулировании тарифов на товары и услуги организаций коммунального комплекса органы регулирования вправе учитывать факты нарушения организациями коммунального комплекса обязанностей по обеспечению свободного доступа к информации, установленных настоящим Федеральным законом. Учет указанных фактов осуществляется в соответствии с положениями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51" w:name="804"/>
      <w:bookmarkEnd w:id="151"/>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86" w:anchor="3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 июля 2010 г. N 152-ФЗ статья 8 настоящего Федерального закона дополнена частью 4,</w:t>
      </w:r>
      <w:r w:rsidRPr="00501345">
        <w:rPr>
          <w:rFonts w:ascii="Arial" w:eastAsia="Times New Roman" w:hAnsi="Arial" w:cs="Arial"/>
          <w:i/>
          <w:iCs/>
          <w:color w:val="800080"/>
          <w:sz w:val="26"/>
        </w:rPr>
        <w:t> </w:t>
      </w:r>
      <w:hyperlink r:id="rId187" w:anchor="52" w:history="1">
        <w:r w:rsidRPr="00501345">
          <w:rPr>
            <w:rFonts w:ascii="Arial" w:eastAsia="Times New Roman" w:hAnsi="Arial" w:cs="Arial"/>
            <w:i/>
            <w:iCs/>
            <w:color w:val="008000"/>
            <w:sz w:val="26"/>
          </w:rPr>
          <w:t>вступающей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2012 г.</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4. В случае</w:t>
      </w:r>
      <w:proofErr w:type="gramStart"/>
      <w:r w:rsidRPr="00501345">
        <w:rPr>
          <w:rFonts w:ascii="Arial" w:eastAsia="Times New Roman" w:hAnsi="Arial" w:cs="Arial"/>
          <w:color w:val="000000"/>
          <w:sz w:val="26"/>
          <w:szCs w:val="26"/>
        </w:rPr>
        <w:t>,</w:t>
      </w:r>
      <w:proofErr w:type="gramEnd"/>
      <w:r w:rsidRPr="00501345">
        <w:rPr>
          <w:rFonts w:ascii="Arial" w:eastAsia="Times New Roman" w:hAnsi="Arial" w:cs="Arial"/>
          <w:color w:val="000000"/>
          <w:sz w:val="26"/>
          <w:szCs w:val="26"/>
        </w:rPr>
        <w:t xml:space="preserve"> если организация коммунального комплекса является собственником или арендатором системы коммунальной инфраструктуры либо осуществляет регулируемую деятельность на основании концессионного соглашения, тарифы на товары и услуги такой организации устанавливаются в соответствии с</w:t>
      </w:r>
      <w:r w:rsidRPr="00501345">
        <w:rPr>
          <w:rFonts w:ascii="Arial" w:eastAsia="Times New Roman" w:hAnsi="Arial" w:cs="Arial"/>
          <w:color w:val="000000"/>
          <w:sz w:val="26"/>
        </w:rPr>
        <w:t> </w:t>
      </w:r>
      <w:hyperlink r:id="rId188" w:anchor="8014" w:history="1">
        <w:r w:rsidRPr="00501345">
          <w:rPr>
            <w:rFonts w:ascii="Arial" w:eastAsia="Times New Roman" w:hAnsi="Arial" w:cs="Arial"/>
            <w:color w:val="008000"/>
            <w:sz w:val="26"/>
          </w:rPr>
          <w:t>пунктом 4 части 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настоящей статьи. </w:t>
      </w:r>
      <w:proofErr w:type="gramStart"/>
      <w:r w:rsidRPr="00501345">
        <w:rPr>
          <w:rFonts w:ascii="Arial" w:eastAsia="Times New Roman" w:hAnsi="Arial" w:cs="Arial"/>
          <w:color w:val="000000"/>
          <w:sz w:val="26"/>
          <w:szCs w:val="26"/>
        </w:rPr>
        <w:t>Если указанным концессионным соглашением установлены долгосрочные параметры регулирования деятельности концессионера - организации коммунального комплекса, органы исполнительной власти субъектов Российской Федерации, осуществляющие регулирование тарифов на товары и услуги организаций коммунального комплекса, или органы местного самоуправления, осуществляющие регулирование тарифов на товары и услуги и надбавок к тарифам на товары и услуги организаций коммунального комплекса, устанавливают тарифы на товары и услуги концессионера - организации коммунального</w:t>
      </w:r>
      <w:proofErr w:type="gramEnd"/>
      <w:r w:rsidRPr="00501345">
        <w:rPr>
          <w:rFonts w:ascii="Arial" w:eastAsia="Times New Roman" w:hAnsi="Arial" w:cs="Arial"/>
          <w:color w:val="000000"/>
          <w:sz w:val="26"/>
          <w:szCs w:val="26"/>
        </w:rPr>
        <w:t xml:space="preserve"> комплекса с использованием установленных концессионным соглашением таких параметров. Перечень долгосрочных параметров регулирования деятельности организаций коммунального комплекса, которые могут быть установлены концессионным соглашением, определяется Правительством Российской Федерации.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8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52" w:name="9"/>
      <w:bookmarkEnd w:id="152"/>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9.</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Регулирование тарифов на товары и услуги организации коммунального комплекса и порядок согласования производственной программы организации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53" w:name="901"/>
      <w:bookmarkEnd w:id="15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89" w:anchor="1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26 декабря 2005 г. N 184-ФЗ в часть 1 статьи 9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90" w:anchor="9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1. </w:t>
      </w:r>
      <w:proofErr w:type="gramStart"/>
      <w:r w:rsidRPr="00501345">
        <w:rPr>
          <w:rFonts w:ascii="Arial" w:eastAsia="Times New Roman" w:hAnsi="Arial" w:cs="Arial"/>
          <w:color w:val="000000"/>
          <w:sz w:val="26"/>
          <w:szCs w:val="26"/>
        </w:rPr>
        <w:t xml:space="preserve">Регулирование тарифов на товары и услуги организации коммунального комплекса включает согласование с органом </w:t>
      </w:r>
      <w:proofErr w:type="spellStart"/>
      <w:r w:rsidRPr="00501345">
        <w:rPr>
          <w:rFonts w:ascii="Arial" w:eastAsia="Times New Roman" w:hAnsi="Arial" w:cs="Arial"/>
          <w:color w:val="000000"/>
          <w:sz w:val="26"/>
          <w:szCs w:val="26"/>
        </w:rPr>
        <w:t>регулирования</w:t>
      </w:r>
      <w:hyperlink r:id="rId191" w:anchor="204" w:history="1">
        <w:r w:rsidRPr="00501345">
          <w:rPr>
            <w:rFonts w:ascii="Arial" w:eastAsia="Times New Roman" w:hAnsi="Arial" w:cs="Arial"/>
            <w:color w:val="008000"/>
            <w:sz w:val="26"/>
          </w:rPr>
          <w:t>производственной</w:t>
        </w:r>
        <w:proofErr w:type="spellEnd"/>
        <w:r w:rsidRPr="00501345">
          <w:rPr>
            <w:rFonts w:ascii="Arial" w:eastAsia="Times New Roman" w:hAnsi="Arial" w:cs="Arial"/>
            <w:color w:val="008000"/>
            <w:sz w:val="26"/>
          </w:rPr>
          <w:t xml:space="preserve"> программы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организации коммунального </w:t>
      </w:r>
      <w:r w:rsidRPr="00501345">
        <w:rPr>
          <w:rFonts w:ascii="Arial" w:eastAsia="Times New Roman" w:hAnsi="Arial" w:cs="Arial"/>
          <w:color w:val="000000"/>
          <w:sz w:val="26"/>
          <w:szCs w:val="26"/>
        </w:rPr>
        <w:lastRenderedPageBreak/>
        <w:t>комплекса и установление тарифов на товары и услуги этой организации в размере, обеспечивающем поступление денежных средств от реализации товаров (оказания услуг) организации коммунального комплекса в объеме, необходимом для выполнения данной производственной программы этой организации, с учетом обеспечения</w:t>
      </w:r>
      <w:r w:rsidRPr="00501345">
        <w:rPr>
          <w:rFonts w:ascii="Arial" w:eastAsia="Times New Roman" w:hAnsi="Arial" w:cs="Arial"/>
          <w:color w:val="000000"/>
          <w:sz w:val="26"/>
        </w:rPr>
        <w:t> </w:t>
      </w:r>
      <w:hyperlink r:id="rId192" w:anchor="216" w:history="1">
        <w:r w:rsidRPr="00501345">
          <w:rPr>
            <w:rFonts w:ascii="Arial" w:eastAsia="Times New Roman" w:hAnsi="Arial" w:cs="Arial"/>
            <w:color w:val="008000"/>
            <w:sz w:val="26"/>
          </w:rPr>
          <w:t>доступности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для потребителей товаров и</w:t>
      </w:r>
      <w:proofErr w:type="gramEnd"/>
      <w:r w:rsidRPr="00501345">
        <w:rPr>
          <w:rFonts w:ascii="Arial" w:eastAsia="Times New Roman" w:hAnsi="Arial" w:cs="Arial"/>
          <w:color w:val="000000"/>
          <w:sz w:val="26"/>
          <w:szCs w:val="26"/>
        </w:rPr>
        <w:t xml:space="preserve"> услуг организации коммунального комплекса и установленных предельных индексов.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54" w:name="902"/>
      <w:bookmarkEnd w:id="154"/>
      <w:r w:rsidRPr="00501345">
        <w:rPr>
          <w:rFonts w:ascii="Arial" w:eastAsia="Times New Roman" w:hAnsi="Arial" w:cs="Arial"/>
          <w:color w:val="000000"/>
          <w:sz w:val="26"/>
          <w:szCs w:val="26"/>
        </w:rPr>
        <w:t>2. Организация коммунального комплекса разрабатывает на очередной период действия тарифов на производимые ею товары (оказываемые услуги) производственную программу, определяет</w:t>
      </w:r>
      <w:r w:rsidRPr="00501345">
        <w:rPr>
          <w:rFonts w:ascii="Arial" w:eastAsia="Times New Roman" w:hAnsi="Arial" w:cs="Arial"/>
          <w:color w:val="000000"/>
          <w:sz w:val="26"/>
        </w:rPr>
        <w:t> </w:t>
      </w:r>
      <w:hyperlink r:id="rId193" w:anchor="218" w:history="1">
        <w:r w:rsidRPr="00501345">
          <w:rPr>
            <w:rFonts w:ascii="Arial" w:eastAsia="Times New Roman" w:hAnsi="Arial" w:cs="Arial"/>
            <w:color w:val="008000"/>
            <w:sz w:val="26"/>
          </w:rPr>
          <w:t>финансовые потребности</w:t>
        </w:r>
      </w:hyperlink>
      <w:r w:rsidRPr="00501345">
        <w:rPr>
          <w:rFonts w:ascii="Arial" w:eastAsia="Times New Roman" w:hAnsi="Arial" w:cs="Arial"/>
          <w:color w:val="000000"/>
          <w:sz w:val="26"/>
          <w:szCs w:val="26"/>
        </w:rPr>
        <w:t>, необходимые для ее реализации, и производит предварительный расчет тарифов на свои товары и услуги в размере, обеспечивающем эти финансовые потребности.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55" w:name="903"/>
      <w:bookmarkEnd w:id="155"/>
      <w:r w:rsidRPr="00501345">
        <w:rPr>
          <w:rFonts w:ascii="Arial" w:eastAsia="Times New Roman" w:hAnsi="Arial" w:cs="Arial"/>
          <w:color w:val="000000"/>
          <w:sz w:val="26"/>
          <w:szCs w:val="26"/>
        </w:rPr>
        <w:t xml:space="preserve">3. </w:t>
      </w:r>
      <w:proofErr w:type="gramStart"/>
      <w:r w:rsidRPr="00501345">
        <w:rPr>
          <w:rFonts w:ascii="Arial" w:eastAsia="Times New Roman" w:hAnsi="Arial" w:cs="Arial"/>
          <w:color w:val="000000"/>
          <w:sz w:val="26"/>
          <w:szCs w:val="26"/>
        </w:rPr>
        <w:t>Производственная программа, а также расчет необходимых для ее реализации финансовых потребностей и соответствующих им</w:t>
      </w:r>
      <w:r w:rsidRPr="00501345">
        <w:rPr>
          <w:rFonts w:ascii="Arial" w:eastAsia="Times New Roman" w:hAnsi="Arial" w:cs="Arial"/>
          <w:color w:val="000000"/>
          <w:sz w:val="26"/>
        </w:rPr>
        <w:t> </w:t>
      </w:r>
      <w:hyperlink r:id="rId194" w:anchor="207" w:history="1">
        <w:r w:rsidRPr="00501345">
          <w:rPr>
            <w:rFonts w:ascii="Arial" w:eastAsia="Times New Roman" w:hAnsi="Arial" w:cs="Arial"/>
            <w:color w:val="008000"/>
            <w:sz w:val="26"/>
          </w:rPr>
          <w:t>тарифов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 направляется организацией коммунального комплекса в орган регулирования не менее чем за три календарных месяца до даты окончания текущего периода действия тарифов на товары и услуги этой организации для проверки обоснованности производственной программы, обоснованности расчета тарифов на товары и</w:t>
      </w:r>
      <w:proofErr w:type="gramEnd"/>
      <w:r w:rsidRPr="00501345">
        <w:rPr>
          <w:rFonts w:ascii="Arial" w:eastAsia="Times New Roman" w:hAnsi="Arial" w:cs="Arial"/>
          <w:color w:val="000000"/>
          <w:sz w:val="26"/>
          <w:szCs w:val="26"/>
        </w:rPr>
        <w:t xml:space="preserve"> услуги этой организации, а также для определения доступности для потребителей товаров и услуг данной организации.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56" w:name="904"/>
      <w:bookmarkEnd w:id="156"/>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195" w:anchor="430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в часть 4 статьи 9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196" w:anchor="904"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4. </w:t>
      </w:r>
      <w:proofErr w:type="gramStart"/>
      <w:r w:rsidRPr="00501345">
        <w:rPr>
          <w:rFonts w:ascii="Arial" w:eastAsia="Times New Roman" w:hAnsi="Arial" w:cs="Arial"/>
          <w:color w:val="000000"/>
          <w:sz w:val="26"/>
          <w:szCs w:val="26"/>
        </w:rPr>
        <w:t>В случае необоснованности производственной программы или ее несоответствия показателям производственной деятельности организации коммунального комплекса, определяемым на основании</w:t>
      </w:r>
      <w:r w:rsidRPr="00501345">
        <w:rPr>
          <w:rFonts w:ascii="Arial" w:eastAsia="Times New Roman" w:hAnsi="Arial" w:cs="Arial"/>
          <w:color w:val="000000"/>
          <w:sz w:val="26"/>
        </w:rPr>
        <w:t> </w:t>
      </w:r>
      <w:hyperlink r:id="rId197" w:anchor="215" w:history="1">
        <w:r w:rsidRPr="00501345">
          <w:rPr>
            <w:rFonts w:ascii="Arial" w:eastAsia="Times New Roman" w:hAnsi="Arial" w:cs="Arial"/>
            <w:color w:val="008000"/>
            <w:sz w:val="26"/>
          </w:rPr>
          <w:t>мониторинга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выполнения производственной программы данной организации коммунального комплекса, а также ее несоответствия разработанной в соответствии с</w:t>
      </w:r>
      <w:r w:rsidRPr="00501345">
        <w:rPr>
          <w:rFonts w:ascii="Arial" w:eastAsia="Times New Roman" w:hAnsi="Arial" w:cs="Arial"/>
          <w:color w:val="000000"/>
          <w:sz w:val="26"/>
        </w:rPr>
        <w:t> </w:t>
      </w:r>
      <w:hyperlink r:id="rId198" w:anchor="14" w:history="1">
        <w:r w:rsidRPr="00501345">
          <w:rPr>
            <w:rFonts w:ascii="Arial" w:eastAsia="Times New Roman" w:hAnsi="Arial" w:cs="Arial"/>
            <w:color w:val="008000"/>
            <w:sz w:val="26"/>
          </w:rPr>
          <w:t>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 орган регулирования вправе дать предложения этой организации коммунального</w:t>
      </w:r>
      <w:proofErr w:type="gramEnd"/>
      <w:r w:rsidRPr="00501345">
        <w:rPr>
          <w:rFonts w:ascii="Arial" w:eastAsia="Times New Roman" w:hAnsi="Arial" w:cs="Arial"/>
          <w:color w:val="000000"/>
          <w:sz w:val="26"/>
          <w:szCs w:val="26"/>
        </w:rPr>
        <w:t xml:space="preserve"> комплекса по изменению ее производственной программы и вернуть указанную производственную программу и указанные в</w:t>
      </w:r>
      <w:r w:rsidRPr="00501345">
        <w:rPr>
          <w:rFonts w:ascii="Arial" w:eastAsia="Times New Roman" w:hAnsi="Arial" w:cs="Arial"/>
          <w:color w:val="000000"/>
          <w:sz w:val="26"/>
        </w:rPr>
        <w:t> </w:t>
      </w:r>
      <w:hyperlink r:id="rId199" w:anchor="902" w:history="1">
        <w:r w:rsidRPr="00501345">
          <w:rPr>
            <w:rFonts w:ascii="Arial" w:eastAsia="Times New Roman" w:hAnsi="Arial" w:cs="Arial"/>
            <w:color w:val="008000"/>
            <w:sz w:val="26"/>
          </w:rPr>
          <w:t>частях 2</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200" w:anchor="903" w:history="1">
        <w:r w:rsidRPr="00501345">
          <w:rPr>
            <w:rFonts w:ascii="Arial" w:eastAsia="Times New Roman" w:hAnsi="Arial" w:cs="Arial"/>
            <w:color w:val="008000"/>
            <w:sz w:val="26"/>
          </w:rPr>
          <w:t>3</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 расчеты организации коммунального комплекса для устранения выявленных несоответствий.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57" w:name="905"/>
      <w:bookmarkEnd w:id="157"/>
      <w:r w:rsidRPr="00501345">
        <w:rPr>
          <w:rFonts w:ascii="Arial" w:eastAsia="Times New Roman" w:hAnsi="Arial" w:cs="Arial"/>
          <w:color w:val="000000"/>
          <w:sz w:val="26"/>
          <w:szCs w:val="26"/>
        </w:rPr>
        <w:t>5. В случае несоответствия рассчитанных тарифов на товары и услуги организации коммунального комплекса финансовым потребностям этой организации, необходимым для реализации ее производственной программы, орган регулирования вправе самостоятельно произвести расчет указанных тарифов.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58" w:name="906"/>
      <w:bookmarkEnd w:id="158"/>
      <w:r w:rsidRPr="00501345">
        <w:rPr>
          <w:rFonts w:ascii="Arial" w:eastAsia="Times New Roman" w:hAnsi="Arial" w:cs="Arial"/>
          <w:color w:val="000000"/>
          <w:sz w:val="26"/>
          <w:szCs w:val="26"/>
        </w:rPr>
        <w:t>6. В случае</w:t>
      </w:r>
      <w:proofErr w:type="gramStart"/>
      <w:r w:rsidRPr="00501345">
        <w:rPr>
          <w:rFonts w:ascii="Arial" w:eastAsia="Times New Roman" w:hAnsi="Arial" w:cs="Arial"/>
          <w:color w:val="000000"/>
          <w:sz w:val="26"/>
          <w:szCs w:val="26"/>
        </w:rPr>
        <w:t>,</w:t>
      </w:r>
      <w:proofErr w:type="gramEnd"/>
      <w:r w:rsidRPr="00501345">
        <w:rPr>
          <w:rFonts w:ascii="Arial" w:eastAsia="Times New Roman" w:hAnsi="Arial" w:cs="Arial"/>
          <w:color w:val="000000"/>
          <w:sz w:val="26"/>
          <w:szCs w:val="26"/>
        </w:rPr>
        <w:t xml:space="preserve"> если рассчитанные тарифы исключают обеспечение</w:t>
      </w:r>
      <w:r w:rsidRPr="00501345">
        <w:rPr>
          <w:rFonts w:ascii="Arial" w:eastAsia="Times New Roman" w:hAnsi="Arial" w:cs="Arial"/>
          <w:color w:val="000000"/>
          <w:sz w:val="26"/>
        </w:rPr>
        <w:t> </w:t>
      </w:r>
      <w:hyperlink r:id="rId201" w:anchor="216" w:history="1">
        <w:r w:rsidRPr="00501345">
          <w:rPr>
            <w:rFonts w:ascii="Arial" w:eastAsia="Times New Roman" w:hAnsi="Arial" w:cs="Arial"/>
            <w:color w:val="008000"/>
            <w:sz w:val="26"/>
          </w:rPr>
          <w:t>доступности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для потребителей товаров и услуг организации коммунального комплекса, организация коммунального комплекса по </w:t>
      </w:r>
      <w:r w:rsidRPr="00501345">
        <w:rPr>
          <w:rFonts w:ascii="Arial" w:eastAsia="Times New Roman" w:hAnsi="Arial" w:cs="Arial"/>
          <w:color w:val="000000"/>
          <w:sz w:val="26"/>
          <w:szCs w:val="26"/>
        </w:rPr>
        <w:lastRenderedPageBreak/>
        <w:t>согласованию с органом регулирования осуществляет изменение своей производственной программы и проводит перерасчет тарифов на свои товары и услуги.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59" w:name="907"/>
      <w:bookmarkEnd w:id="159"/>
      <w:r w:rsidRPr="00501345">
        <w:rPr>
          <w:rFonts w:ascii="Arial" w:eastAsia="Times New Roman" w:hAnsi="Arial" w:cs="Arial"/>
          <w:color w:val="000000"/>
          <w:sz w:val="26"/>
          <w:szCs w:val="26"/>
        </w:rPr>
        <w:t>7. По завершении проверки обоснованности предоставленных организацией коммунального комплекса расчетов</w:t>
      </w:r>
      <w:r w:rsidRPr="00501345">
        <w:rPr>
          <w:rFonts w:ascii="Arial" w:eastAsia="Times New Roman" w:hAnsi="Arial" w:cs="Arial"/>
          <w:color w:val="000000"/>
          <w:sz w:val="26"/>
        </w:rPr>
        <w:t> </w:t>
      </w:r>
      <w:hyperlink r:id="rId202" w:anchor="218" w:history="1">
        <w:r w:rsidRPr="00501345">
          <w:rPr>
            <w:rFonts w:ascii="Arial" w:eastAsia="Times New Roman" w:hAnsi="Arial" w:cs="Arial"/>
            <w:color w:val="008000"/>
            <w:sz w:val="26"/>
          </w:rPr>
          <w:t>финансовых потребностей</w:t>
        </w:r>
      </w:hyperlink>
      <w:r w:rsidRPr="00501345">
        <w:rPr>
          <w:rFonts w:ascii="Arial" w:eastAsia="Times New Roman" w:hAnsi="Arial" w:cs="Arial"/>
          <w:color w:val="000000"/>
          <w:sz w:val="26"/>
          <w:szCs w:val="26"/>
        </w:rPr>
        <w:t>, необходимых для реализации ее производственной программы, и соответствующих этим потребностям тарифов на товары и услуги организации коммунального комплекса орган регулирования согласовывает производственную программу и устанавливает соответствующие этой программе тарифы на товары и услуги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60" w:name="908"/>
      <w:bookmarkEnd w:id="160"/>
      <w:r w:rsidRPr="00501345">
        <w:rPr>
          <w:rFonts w:ascii="Arial" w:eastAsia="Times New Roman" w:hAnsi="Arial" w:cs="Arial"/>
          <w:color w:val="000000"/>
          <w:sz w:val="26"/>
          <w:szCs w:val="26"/>
        </w:rPr>
        <w:t>8. Тарифы на товары и услуги организаций коммунального комплекса на очередной период их действия должны быть установлены не менее чем за один календарный месяц до даты окончания текущего периода их действия.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9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61" w:name="10"/>
      <w:bookmarkEnd w:id="161"/>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10.</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Обеспечение финансовых потребностей, необходимых для реализации инвестиционной программы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62" w:name="1001"/>
      <w:bookmarkEnd w:id="162"/>
      <w:r w:rsidRPr="00501345">
        <w:rPr>
          <w:rFonts w:ascii="Arial" w:eastAsia="Times New Roman" w:hAnsi="Arial" w:cs="Arial"/>
          <w:color w:val="000000"/>
          <w:sz w:val="26"/>
          <w:szCs w:val="26"/>
        </w:rPr>
        <w:t xml:space="preserve">1. </w:t>
      </w:r>
      <w:proofErr w:type="gramStart"/>
      <w:r w:rsidRPr="00501345">
        <w:rPr>
          <w:rFonts w:ascii="Arial" w:eastAsia="Times New Roman" w:hAnsi="Arial" w:cs="Arial"/>
          <w:color w:val="000000"/>
          <w:sz w:val="26"/>
          <w:szCs w:val="26"/>
        </w:rPr>
        <w:t>Финансовые потребности организаций коммунального комплекса, участвующих в реализации</w:t>
      </w:r>
      <w:r w:rsidRPr="00501345">
        <w:rPr>
          <w:rFonts w:ascii="Arial" w:eastAsia="Times New Roman" w:hAnsi="Arial" w:cs="Arial"/>
          <w:color w:val="000000"/>
          <w:sz w:val="26"/>
        </w:rPr>
        <w:t> </w:t>
      </w:r>
      <w:hyperlink r:id="rId203" w:anchor="205" w:history="1">
        <w:r w:rsidRPr="00501345">
          <w:rPr>
            <w:rFonts w:ascii="Arial" w:eastAsia="Times New Roman" w:hAnsi="Arial" w:cs="Arial"/>
            <w:color w:val="008000"/>
            <w:sz w:val="26"/>
          </w:rPr>
          <w:t>программы комплексного развития</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данного муниципального образования (части территории этого муниципального образования), а также за счет платы за подключение к сетям инженерно-технического</w:t>
      </w:r>
      <w:proofErr w:type="gramEnd"/>
      <w:r w:rsidRPr="00501345">
        <w:rPr>
          <w:rFonts w:ascii="Arial" w:eastAsia="Times New Roman" w:hAnsi="Arial" w:cs="Arial"/>
          <w:color w:val="000000"/>
          <w:sz w:val="26"/>
          <w:szCs w:val="26"/>
        </w:rPr>
        <w:t xml:space="preserve"> обеспечения.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63" w:name="10011"/>
      <w:bookmarkEnd w:id="16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04" w:anchor="4306"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статья 10 настоящего Федерального закона дополнена частью 1.1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64" w:name="1002"/>
      <w:bookmarkEnd w:id="164"/>
      <w:r w:rsidRPr="00501345">
        <w:rPr>
          <w:rFonts w:ascii="Arial" w:eastAsia="Times New Roman" w:hAnsi="Arial" w:cs="Arial"/>
          <w:color w:val="000000"/>
          <w:sz w:val="26"/>
          <w:szCs w:val="26"/>
        </w:rPr>
        <w:t xml:space="preserve">2.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w:t>
      </w:r>
      <w:proofErr w:type="gramStart"/>
      <w:r w:rsidRPr="00501345">
        <w:rPr>
          <w:rFonts w:ascii="Arial" w:eastAsia="Times New Roman" w:hAnsi="Arial" w:cs="Arial"/>
          <w:color w:val="000000"/>
          <w:sz w:val="26"/>
          <w:szCs w:val="26"/>
        </w:rPr>
        <w:t>из</w:t>
      </w:r>
      <w:proofErr w:type="gramEnd"/>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65" w:name="10021"/>
      <w:bookmarkEnd w:id="165"/>
      <w:r w:rsidRPr="00501345">
        <w:rPr>
          <w:rFonts w:ascii="Arial" w:eastAsia="Times New Roman" w:hAnsi="Arial" w:cs="Arial"/>
          <w:color w:val="000000"/>
          <w:sz w:val="26"/>
          <w:szCs w:val="26"/>
        </w:rPr>
        <w:t>1) оценки</w:t>
      </w:r>
      <w:r w:rsidRPr="00501345">
        <w:rPr>
          <w:rFonts w:ascii="Arial" w:eastAsia="Times New Roman" w:hAnsi="Arial" w:cs="Arial"/>
          <w:color w:val="000000"/>
          <w:sz w:val="26"/>
        </w:rPr>
        <w:t> </w:t>
      </w:r>
      <w:hyperlink r:id="rId205" w:anchor="216" w:history="1">
        <w:r w:rsidRPr="00501345">
          <w:rPr>
            <w:rFonts w:ascii="Arial" w:eastAsia="Times New Roman" w:hAnsi="Arial" w:cs="Arial"/>
            <w:color w:val="008000"/>
            <w:sz w:val="26"/>
          </w:rPr>
          <w:t>доступности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для потребителей товаров и услуг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66" w:name="10022"/>
      <w:bookmarkEnd w:id="166"/>
      <w:r w:rsidRPr="00501345">
        <w:rPr>
          <w:rFonts w:ascii="Arial" w:eastAsia="Times New Roman" w:hAnsi="Arial" w:cs="Arial"/>
          <w:color w:val="000000"/>
          <w:sz w:val="26"/>
          <w:szCs w:val="26"/>
        </w:rPr>
        <w:lastRenderedPageBreak/>
        <w:t xml:space="preserve">2) оценки </w:t>
      </w:r>
      <w:proofErr w:type="gramStart"/>
      <w:r w:rsidRPr="00501345">
        <w:rPr>
          <w:rFonts w:ascii="Arial" w:eastAsia="Times New Roman" w:hAnsi="Arial" w:cs="Arial"/>
          <w:color w:val="000000"/>
          <w:sz w:val="26"/>
          <w:szCs w:val="26"/>
        </w:rPr>
        <w:t>результатов реализации инвестиционной программы организации коммунального комплекса</w:t>
      </w:r>
      <w:proofErr w:type="gramEnd"/>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а) для населения муниципального образования;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б) для потребителей отдельных видов товаров и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67" w:name="100223"/>
      <w:bookmarkEnd w:id="167"/>
      <w:r w:rsidRPr="00501345">
        <w:rPr>
          <w:rFonts w:ascii="Arial" w:eastAsia="Times New Roman" w:hAnsi="Arial" w:cs="Arial"/>
          <w:color w:val="000000"/>
          <w:sz w:val="26"/>
          <w:szCs w:val="26"/>
        </w:rPr>
        <w:t>в) для лиц, осуществляющих строительство и (или) реконструкцию зданий, строений, сооружений, иных объектов;</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68" w:name="10023"/>
      <w:bookmarkEnd w:id="168"/>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06" w:anchor="16"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26 декабря 2005 г. N 184-ФЗ часть 2 статьи 10 настоящего Федерального закона дополнена пунктом 3</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установленных предельных индексов.</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69" w:name="1003"/>
      <w:bookmarkEnd w:id="16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07" w:anchor="3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 июля 2010 г. N 152-ФЗ статья 10 настоящего Федерального закона дополнена частью 3</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3. В случае заключения организацией коммунального комплекса концессионного соглашения, объектом которого является система коммунальной инфраструктуры или используемый для утилизации (захоронения) твердых бытовых отходов объект, инвестиционная программа данной организации утверждается на определенный срок и предусматривает привлечение инвестиций, направляемых в течение такого срока на создание и (или) реконструкцию объектов, предусмотренных концессионным соглашением. Источники финансирования указанной инвестиционной программы определяются в соответствии с условиями концессионного соглашения. При установлении тарифов учитывается объем инвестиций, которые концессионер в соответствии с концессионным соглашением обязуется привлечь для финансирования указанной инвестиционной программы. При ее изменении объем инвестиций, которые концессионер обязуется привлечь для финансирования указанной инвестиционной программы, изменению не подлежит. При прекращении действия концессионного соглашения </w:t>
      </w:r>
      <w:proofErr w:type="spellStart"/>
      <w:r w:rsidRPr="00501345">
        <w:rPr>
          <w:rFonts w:ascii="Arial" w:eastAsia="Times New Roman" w:hAnsi="Arial" w:cs="Arial"/>
          <w:color w:val="000000"/>
          <w:sz w:val="26"/>
          <w:szCs w:val="26"/>
        </w:rPr>
        <w:t>концедент</w:t>
      </w:r>
      <w:proofErr w:type="spellEnd"/>
      <w:r w:rsidRPr="00501345">
        <w:rPr>
          <w:rFonts w:ascii="Arial" w:eastAsia="Times New Roman" w:hAnsi="Arial" w:cs="Arial"/>
          <w:color w:val="000000"/>
          <w:sz w:val="26"/>
          <w:szCs w:val="26"/>
        </w:rPr>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на товары и услуги организации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10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70" w:name="11"/>
      <w:bookmarkEnd w:id="170"/>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11.</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Порядок разработки и утверждения программы комплексного развития систем коммунальной инфраструктуры, инвестиционных программ организаций коммунального комплекса, а также порядок установления надбавок для потребителей, надбавок к тарифам на товары и услуги организаций коммунального комплекса, тарифов на подключение к системе коммунальной инфраструктуры, тарифов на подключение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1" w:name="1101"/>
      <w:bookmarkEnd w:id="171"/>
      <w:r w:rsidRPr="00501345">
        <w:rPr>
          <w:rFonts w:ascii="Arial" w:eastAsia="Times New Roman" w:hAnsi="Arial" w:cs="Arial"/>
          <w:color w:val="000000"/>
          <w:sz w:val="26"/>
          <w:szCs w:val="26"/>
        </w:rPr>
        <w:t xml:space="preserve">1. Программа комплексного развития систем коммунальной инфраструктуры разрабатывается органом местного самоуправления в соответствии с документами территориального планирования муниципальных образований. Программа комплексного развития систем </w:t>
      </w:r>
      <w:r w:rsidRPr="00501345">
        <w:rPr>
          <w:rFonts w:ascii="Arial" w:eastAsia="Times New Roman" w:hAnsi="Arial" w:cs="Arial"/>
          <w:color w:val="000000"/>
          <w:sz w:val="26"/>
          <w:szCs w:val="26"/>
        </w:rPr>
        <w:lastRenderedPageBreak/>
        <w:t>коммунальной инфраструктуры утверждается представительным органом муниципального образования.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72" w:name="1102"/>
      <w:bookmarkEnd w:id="17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08" w:anchor="4307"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в часть 2 статьи 11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09" w:anchor="1102"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w:t>
      </w:r>
      <w:r w:rsidRPr="00501345">
        <w:rPr>
          <w:rFonts w:ascii="Arial" w:eastAsia="Times New Roman" w:hAnsi="Arial" w:cs="Arial"/>
          <w:color w:val="000000"/>
          <w:sz w:val="26"/>
        </w:rPr>
        <w:t> </w:t>
      </w:r>
      <w:hyperlink r:id="rId210" w:anchor="206" w:history="1">
        <w:r w:rsidRPr="00501345">
          <w:rPr>
            <w:rFonts w:ascii="Arial" w:eastAsia="Times New Roman" w:hAnsi="Arial" w:cs="Arial"/>
            <w:color w:val="008000"/>
            <w:sz w:val="26"/>
          </w:rPr>
          <w:t>Инвестиционная программа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 разрабатывается на основании условий технического задания, утверждаемого главой местной администрации и разрабатываемого в соответствии с программой комплексного развития систем коммунальной инфраструктуры и формируемой в соответствии с</w:t>
      </w:r>
      <w:r w:rsidRPr="00501345">
        <w:rPr>
          <w:rFonts w:ascii="Arial" w:eastAsia="Times New Roman" w:hAnsi="Arial" w:cs="Arial"/>
          <w:color w:val="000000"/>
          <w:sz w:val="26"/>
        </w:rPr>
        <w:t> </w:t>
      </w:r>
      <w:hyperlink r:id="rId211" w:anchor="143" w:history="1">
        <w:r w:rsidRPr="00501345">
          <w:rPr>
            <w:rFonts w:ascii="Arial" w:eastAsia="Times New Roman" w:hAnsi="Arial" w:cs="Arial"/>
            <w:color w:val="008000"/>
            <w:sz w:val="26"/>
          </w:rPr>
          <w:t>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w:t>
      </w:r>
      <w:r w:rsidRPr="00501345">
        <w:rPr>
          <w:rFonts w:ascii="Arial" w:eastAsia="Times New Roman" w:hAnsi="Arial" w:cs="Arial"/>
          <w:i/>
          <w:iCs/>
          <w:color w:val="800080"/>
          <w:sz w:val="26"/>
        </w:rPr>
        <w:t> </w:t>
      </w:r>
      <w:hyperlink r:id="rId212" w:anchor="1000" w:history="1">
        <w:r w:rsidRPr="00501345">
          <w:rPr>
            <w:rFonts w:ascii="Arial" w:eastAsia="Times New Roman" w:hAnsi="Arial" w:cs="Arial"/>
            <w:i/>
            <w:iCs/>
            <w:color w:val="008000"/>
            <w:sz w:val="26"/>
            <w:u w:val="single"/>
          </w:rPr>
          <w:t>Методические рекомендации</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по разработке инвестиционных программ организаций коммунального комплекса, утвержденные</w:t>
      </w:r>
      <w:r w:rsidRPr="00501345">
        <w:rPr>
          <w:rFonts w:ascii="Arial" w:eastAsia="Times New Roman" w:hAnsi="Arial" w:cs="Arial"/>
          <w:i/>
          <w:iCs/>
          <w:color w:val="800080"/>
          <w:sz w:val="26"/>
        </w:rPr>
        <w:t> </w:t>
      </w:r>
      <w:proofErr w:type="spellStart"/>
      <w:r w:rsidRPr="00501345">
        <w:rPr>
          <w:rFonts w:ascii="Arial" w:eastAsia="Times New Roman" w:hAnsi="Arial" w:cs="Arial"/>
          <w:i/>
          <w:iCs/>
          <w:color w:val="800080"/>
          <w:sz w:val="26"/>
          <w:szCs w:val="26"/>
        </w:rPr>
        <w:fldChar w:fldCharType="begin"/>
      </w:r>
      <w:r w:rsidRPr="00501345">
        <w:rPr>
          <w:rFonts w:ascii="Arial" w:eastAsia="Times New Roman" w:hAnsi="Arial" w:cs="Arial"/>
          <w:i/>
          <w:iCs/>
          <w:color w:val="800080"/>
          <w:sz w:val="26"/>
          <w:szCs w:val="26"/>
        </w:rPr>
        <w:instrText xml:space="preserve"> HYPERLINK "http://base.garant.ru/2307421/" \l "1" </w:instrText>
      </w:r>
      <w:r w:rsidRPr="00501345">
        <w:rPr>
          <w:rFonts w:ascii="Arial" w:eastAsia="Times New Roman" w:hAnsi="Arial" w:cs="Arial"/>
          <w:i/>
          <w:iCs/>
          <w:color w:val="800080"/>
          <w:sz w:val="26"/>
          <w:szCs w:val="26"/>
        </w:rPr>
        <w:fldChar w:fldCharType="separate"/>
      </w:r>
      <w:r w:rsidRPr="00501345">
        <w:rPr>
          <w:rFonts w:ascii="Arial" w:eastAsia="Times New Roman" w:hAnsi="Arial" w:cs="Arial"/>
          <w:i/>
          <w:iCs/>
          <w:color w:val="008000"/>
          <w:sz w:val="26"/>
          <w:u w:val="single"/>
        </w:rPr>
        <w:t>приказом</w:t>
      </w:r>
      <w:r w:rsidRPr="00501345">
        <w:rPr>
          <w:rFonts w:ascii="Arial" w:eastAsia="Times New Roman" w:hAnsi="Arial" w:cs="Arial"/>
          <w:i/>
          <w:iCs/>
          <w:color w:val="800080"/>
          <w:sz w:val="26"/>
          <w:szCs w:val="26"/>
        </w:rPr>
        <w:fldChar w:fldCharType="end"/>
      </w:r>
      <w:r w:rsidRPr="00501345">
        <w:rPr>
          <w:rFonts w:ascii="Arial" w:eastAsia="Times New Roman" w:hAnsi="Arial" w:cs="Arial"/>
          <w:i/>
          <w:iCs/>
          <w:color w:val="800080"/>
          <w:sz w:val="26"/>
          <w:szCs w:val="26"/>
        </w:rPr>
        <w:t>Министерства</w:t>
      </w:r>
      <w:proofErr w:type="spellEnd"/>
      <w:r w:rsidRPr="00501345">
        <w:rPr>
          <w:rFonts w:ascii="Arial" w:eastAsia="Times New Roman" w:hAnsi="Arial" w:cs="Arial"/>
          <w:i/>
          <w:iCs/>
          <w:color w:val="800080"/>
          <w:sz w:val="26"/>
          <w:szCs w:val="26"/>
        </w:rPr>
        <w:t xml:space="preserve"> регионального развития РФ от 10 октября 2007 г. N 99</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3" w:name="1103"/>
      <w:bookmarkEnd w:id="173"/>
      <w:r w:rsidRPr="00501345">
        <w:rPr>
          <w:rFonts w:ascii="Arial" w:eastAsia="Times New Roman" w:hAnsi="Arial" w:cs="Arial"/>
          <w:color w:val="000000"/>
          <w:sz w:val="26"/>
          <w:szCs w:val="26"/>
        </w:rPr>
        <w:t>3. Подготовка проекта инвестиционной программы и расчет</w:t>
      </w:r>
      <w:r w:rsidRPr="00501345">
        <w:rPr>
          <w:rFonts w:ascii="Arial" w:eastAsia="Times New Roman" w:hAnsi="Arial" w:cs="Arial"/>
          <w:color w:val="000000"/>
          <w:sz w:val="26"/>
        </w:rPr>
        <w:t> </w:t>
      </w:r>
      <w:hyperlink r:id="rId213" w:anchor="218" w:history="1">
        <w:r w:rsidRPr="00501345">
          <w:rPr>
            <w:rFonts w:ascii="Arial" w:eastAsia="Times New Roman" w:hAnsi="Arial" w:cs="Arial"/>
            <w:color w:val="008000"/>
            <w:sz w:val="26"/>
          </w:rPr>
          <w:t>финансовых потребностей</w:t>
        </w:r>
      </w:hyperlink>
      <w:r w:rsidRPr="00501345">
        <w:rPr>
          <w:rFonts w:ascii="Arial" w:eastAsia="Times New Roman" w:hAnsi="Arial" w:cs="Arial"/>
          <w:color w:val="000000"/>
          <w:sz w:val="26"/>
          <w:szCs w:val="26"/>
        </w:rPr>
        <w:t>, необходимых для реализации данной программы, производятся организацией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4" w:name="1104"/>
      <w:bookmarkEnd w:id="174"/>
      <w:r w:rsidRPr="00501345">
        <w:rPr>
          <w:rFonts w:ascii="Arial" w:eastAsia="Times New Roman" w:hAnsi="Arial" w:cs="Arial"/>
          <w:color w:val="000000"/>
          <w:sz w:val="26"/>
          <w:szCs w:val="26"/>
        </w:rPr>
        <w:t>4.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орган регулирования муниципального образования, который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5" w:name="1105"/>
      <w:bookmarkEnd w:id="175"/>
      <w:r w:rsidRPr="00501345">
        <w:rPr>
          <w:rFonts w:ascii="Arial" w:eastAsia="Times New Roman" w:hAnsi="Arial" w:cs="Arial"/>
          <w:color w:val="000000"/>
          <w:sz w:val="26"/>
          <w:szCs w:val="26"/>
        </w:rPr>
        <w:t>5. 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муниципального образования вправе вернуть проект инвестиционной программы и расчет необходимых для ее реализации финансовых потребностей соответствующей</w:t>
      </w:r>
      <w:r w:rsidRPr="00501345">
        <w:rPr>
          <w:rFonts w:ascii="Arial" w:eastAsia="Times New Roman" w:hAnsi="Arial" w:cs="Arial"/>
          <w:color w:val="000000"/>
          <w:sz w:val="26"/>
        </w:rPr>
        <w:t> </w:t>
      </w:r>
      <w:hyperlink r:id="rId214" w:anchor="201" w:history="1">
        <w:r w:rsidRPr="00501345">
          <w:rPr>
            <w:rFonts w:ascii="Arial" w:eastAsia="Times New Roman" w:hAnsi="Arial" w:cs="Arial"/>
            <w:color w:val="008000"/>
            <w:sz w:val="26"/>
          </w:rPr>
          <w:t>организации коммунального комплекса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для устранения выявленных несоответствий.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6" w:name="1106"/>
      <w:bookmarkEnd w:id="176"/>
      <w:r w:rsidRPr="00501345">
        <w:rPr>
          <w:rFonts w:ascii="Arial" w:eastAsia="Times New Roman" w:hAnsi="Arial" w:cs="Arial"/>
          <w:color w:val="000000"/>
          <w:sz w:val="26"/>
          <w:szCs w:val="26"/>
        </w:rPr>
        <w:t xml:space="preserve">6. </w:t>
      </w:r>
      <w:proofErr w:type="gramStart"/>
      <w:r w:rsidRPr="00501345">
        <w:rPr>
          <w:rFonts w:ascii="Arial" w:eastAsia="Times New Roman" w:hAnsi="Arial" w:cs="Arial"/>
          <w:color w:val="000000"/>
          <w:sz w:val="26"/>
          <w:szCs w:val="26"/>
        </w:rPr>
        <w:t>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муниципального образования подготавливает предложения о размере надбавки к ценам (тарифам) для потребителей и соответствующей надбавке к</w:t>
      </w:r>
      <w:r w:rsidRPr="00501345">
        <w:rPr>
          <w:rFonts w:ascii="Arial" w:eastAsia="Times New Roman" w:hAnsi="Arial" w:cs="Arial"/>
          <w:color w:val="000000"/>
          <w:sz w:val="26"/>
        </w:rPr>
        <w:t> </w:t>
      </w:r>
      <w:hyperlink r:id="rId215" w:anchor="207" w:history="1">
        <w:r w:rsidRPr="00501345">
          <w:rPr>
            <w:rFonts w:ascii="Arial" w:eastAsia="Times New Roman" w:hAnsi="Arial" w:cs="Arial"/>
            <w:color w:val="008000"/>
            <w:sz w:val="26"/>
          </w:rPr>
          <w:t>тарифам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 а также предложения о размерах тарифа на подключение к системе коммунальной инфраструктуры</w:t>
      </w:r>
      <w:proofErr w:type="gramEnd"/>
      <w:r w:rsidRPr="00501345">
        <w:rPr>
          <w:rFonts w:ascii="Arial" w:eastAsia="Times New Roman" w:hAnsi="Arial" w:cs="Arial"/>
          <w:color w:val="000000"/>
          <w:sz w:val="26"/>
          <w:szCs w:val="26"/>
        </w:rPr>
        <w:t xml:space="preserve"> и тарифа организации коммунального комплекса на подключение.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7" w:name="1107"/>
      <w:bookmarkEnd w:id="177"/>
      <w:r w:rsidRPr="00501345">
        <w:rPr>
          <w:rFonts w:ascii="Arial" w:eastAsia="Times New Roman" w:hAnsi="Arial" w:cs="Arial"/>
          <w:color w:val="000000"/>
          <w:sz w:val="26"/>
          <w:szCs w:val="26"/>
        </w:rPr>
        <w:t xml:space="preserve">7. Тариф на подключение к системе коммунальной инфраструктуры устанавливается на единицу заявленной нагрузки, обеспечиваемой соответствующей системой коммунальной инфраструктуры для строящихся </w:t>
      </w:r>
      <w:r w:rsidRPr="00501345">
        <w:rPr>
          <w:rFonts w:ascii="Arial" w:eastAsia="Times New Roman" w:hAnsi="Arial" w:cs="Arial"/>
          <w:color w:val="000000"/>
          <w:sz w:val="26"/>
          <w:szCs w:val="26"/>
        </w:rPr>
        <w:lastRenderedPageBreak/>
        <w:t>зданий, строений, сооружений, иных объектов, или на единицу увеличения нагрузки реконструируемых зданий, строений, сооружений, иных объектов.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8" w:name="1108"/>
      <w:bookmarkEnd w:id="178"/>
      <w:r w:rsidRPr="00501345">
        <w:rPr>
          <w:rFonts w:ascii="Arial" w:eastAsia="Times New Roman" w:hAnsi="Arial" w:cs="Arial"/>
          <w:color w:val="000000"/>
          <w:sz w:val="26"/>
          <w:szCs w:val="26"/>
        </w:rPr>
        <w:t>8. Орган регулирования муниципального образования проводит также анализ</w:t>
      </w:r>
      <w:r w:rsidRPr="00501345">
        <w:rPr>
          <w:rFonts w:ascii="Arial" w:eastAsia="Times New Roman" w:hAnsi="Arial" w:cs="Arial"/>
          <w:color w:val="000000"/>
          <w:sz w:val="26"/>
        </w:rPr>
        <w:t> </w:t>
      </w:r>
      <w:hyperlink r:id="rId216" w:anchor="216" w:history="1">
        <w:r w:rsidRPr="00501345">
          <w:rPr>
            <w:rFonts w:ascii="Arial" w:eastAsia="Times New Roman" w:hAnsi="Arial" w:cs="Arial"/>
            <w:color w:val="008000"/>
            <w:sz w:val="26"/>
          </w:rPr>
          <w:t>доступности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для потребителей товаров и услуг организаций коммунального комплекса с учетом предлагаемой надбавки к ценам (тарифам) для потребителей и тарифа на подключение к системе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79" w:name="1109"/>
      <w:bookmarkEnd w:id="179"/>
      <w:r w:rsidRPr="00501345">
        <w:rPr>
          <w:rFonts w:ascii="Arial" w:eastAsia="Times New Roman" w:hAnsi="Arial" w:cs="Arial"/>
          <w:color w:val="000000"/>
          <w:sz w:val="26"/>
          <w:szCs w:val="26"/>
        </w:rPr>
        <w:t>9. При вынесении органом регулирования муниципального образования решения о недоступности для потребителей товаров и услуг организации коммунального комплекса указанный орган регулирования может:</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0" w:name="11091"/>
      <w:bookmarkEnd w:id="180"/>
      <w:r w:rsidRPr="00501345">
        <w:rPr>
          <w:rFonts w:ascii="Arial" w:eastAsia="Times New Roman" w:hAnsi="Arial" w:cs="Arial"/>
          <w:color w:val="000000"/>
          <w:sz w:val="26"/>
          <w:szCs w:val="26"/>
        </w:rPr>
        <w:t>1) подготовить предложения по изменению условий технического задания, на основании которого разрабатывается</w:t>
      </w:r>
      <w:r w:rsidRPr="00501345">
        <w:rPr>
          <w:rFonts w:ascii="Arial" w:eastAsia="Times New Roman" w:hAnsi="Arial" w:cs="Arial"/>
          <w:color w:val="000000"/>
          <w:sz w:val="26"/>
        </w:rPr>
        <w:t> </w:t>
      </w:r>
      <w:hyperlink r:id="rId217" w:anchor="206" w:history="1">
        <w:r w:rsidRPr="00501345">
          <w:rPr>
            <w:rFonts w:ascii="Arial" w:eastAsia="Times New Roman" w:hAnsi="Arial" w:cs="Arial"/>
            <w:color w:val="008000"/>
            <w:sz w:val="26"/>
          </w:rPr>
          <w:t xml:space="preserve">инвестиционная </w:t>
        </w:r>
        <w:proofErr w:type="spellStart"/>
        <w:r w:rsidRPr="00501345">
          <w:rPr>
            <w:rFonts w:ascii="Arial" w:eastAsia="Times New Roman" w:hAnsi="Arial" w:cs="Arial"/>
            <w:color w:val="008000"/>
            <w:sz w:val="26"/>
          </w:rPr>
          <w:t>программа</w:t>
        </w:r>
      </w:hyperlink>
      <w:r w:rsidRPr="00501345">
        <w:rPr>
          <w:rFonts w:ascii="Arial" w:eastAsia="Times New Roman" w:hAnsi="Arial" w:cs="Arial"/>
          <w:color w:val="000000"/>
          <w:sz w:val="26"/>
          <w:szCs w:val="26"/>
        </w:rPr>
        <w:t>организации</w:t>
      </w:r>
      <w:proofErr w:type="spellEnd"/>
      <w:r w:rsidRPr="00501345">
        <w:rPr>
          <w:rFonts w:ascii="Arial" w:eastAsia="Times New Roman" w:hAnsi="Arial" w:cs="Arial"/>
          <w:color w:val="000000"/>
          <w:sz w:val="26"/>
          <w:szCs w:val="26"/>
        </w:rPr>
        <w:t xml:space="preserve">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1" w:name="11092"/>
      <w:bookmarkEnd w:id="181"/>
      <w:r w:rsidRPr="00501345">
        <w:rPr>
          <w:rFonts w:ascii="Arial" w:eastAsia="Times New Roman" w:hAnsi="Arial" w:cs="Arial"/>
          <w:color w:val="000000"/>
          <w:sz w:val="26"/>
          <w:szCs w:val="26"/>
        </w:rP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82" w:name="1110"/>
      <w:bookmarkEnd w:id="18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18" w:anchor="2903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18 октября 2007 г. N 230-ФЗ в часть 10 статьи 11 настоящего Федерального закона внесены изменения,</w:t>
      </w:r>
      <w:r w:rsidRPr="00501345">
        <w:rPr>
          <w:rFonts w:ascii="Arial" w:eastAsia="Times New Roman" w:hAnsi="Arial" w:cs="Arial"/>
          <w:i/>
          <w:iCs/>
          <w:color w:val="800080"/>
          <w:sz w:val="26"/>
        </w:rPr>
        <w:t> </w:t>
      </w:r>
      <w:hyperlink r:id="rId219" w:anchor="380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2008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20" w:anchor="1110"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10. </w:t>
      </w:r>
      <w:proofErr w:type="gramStart"/>
      <w:r w:rsidRPr="00501345">
        <w:rPr>
          <w:rFonts w:ascii="Arial" w:eastAsia="Times New Roman" w:hAnsi="Arial" w:cs="Arial"/>
          <w:color w:val="000000"/>
          <w:sz w:val="26"/>
          <w:szCs w:val="26"/>
        </w:rPr>
        <w:t>При вынесении органом регулирования муниципального образования решения о доступности для потребителей товаров и услуг организации коммунального комплекса указанный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на заключение в орган регулирования субъекта Российской Федерации, после чего</w:t>
      </w:r>
      <w:proofErr w:type="gramEnd"/>
      <w:r w:rsidRPr="00501345">
        <w:rPr>
          <w:rFonts w:ascii="Arial" w:eastAsia="Times New Roman" w:hAnsi="Arial" w:cs="Arial"/>
          <w:color w:val="000000"/>
          <w:sz w:val="26"/>
          <w:szCs w:val="26"/>
        </w:rPr>
        <w:t xml:space="preserve"> - в представительный орган муниципального образования.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3" w:name="1111"/>
      <w:bookmarkEnd w:id="183"/>
      <w:r w:rsidRPr="00501345">
        <w:rPr>
          <w:rFonts w:ascii="Arial" w:eastAsia="Times New Roman" w:hAnsi="Arial" w:cs="Arial"/>
          <w:color w:val="000000"/>
          <w:sz w:val="26"/>
          <w:szCs w:val="26"/>
        </w:rPr>
        <w:t>11. Представительный орган муниципального образования рассматривает и утверждает инвестиционную программу организации коммунального комплекса, устанавливает надбавку к ценам (тарифам) для потребителей.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4" w:name="1112"/>
      <w:bookmarkEnd w:id="184"/>
      <w:r w:rsidRPr="00501345">
        <w:rPr>
          <w:rFonts w:ascii="Arial" w:eastAsia="Times New Roman" w:hAnsi="Arial" w:cs="Arial"/>
          <w:color w:val="000000"/>
          <w:sz w:val="26"/>
          <w:szCs w:val="26"/>
        </w:rPr>
        <w:t>12. После утверждения представительным органом муниципального образования инвестиционной программы организации коммунального комплекса, установления надбавки к ценам (тарифам) для потребителей орган регулирования муниципального образования устанавливает надбавку к тарифам на товары и услуги организации коммунального комплекса, тариф на подключение к системам коммунальной инфраструктуры, а также тариф организации коммунального комплекса на подключение.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5" w:name="1113"/>
      <w:bookmarkEnd w:id="185"/>
      <w:r w:rsidRPr="00501345">
        <w:rPr>
          <w:rFonts w:ascii="Arial" w:eastAsia="Times New Roman" w:hAnsi="Arial" w:cs="Arial"/>
          <w:color w:val="000000"/>
          <w:sz w:val="26"/>
          <w:szCs w:val="26"/>
        </w:rPr>
        <w:t>13. После установления всех указанных в настоящей статье тарифов и надбавок органы местного самоуправления заключают с</w:t>
      </w:r>
      <w:r w:rsidRPr="00501345">
        <w:rPr>
          <w:rFonts w:ascii="Arial" w:eastAsia="Times New Roman" w:hAnsi="Arial" w:cs="Arial"/>
          <w:color w:val="000000"/>
          <w:sz w:val="26"/>
        </w:rPr>
        <w:t> </w:t>
      </w:r>
      <w:hyperlink r:id="rId221" w:anchor="201" w:history="1">
        <w:r w:rsidRPr="00501345">
          <w:rPr>
            <w:rFonts w:ascii="Arial" w:eastAsia="Times New Roman" w:hAnsi="Arial" w:cs="Arial"/>
            <w:color w:val="008000"/>
            <w:sz w:val="26"/>
          </w:rPr>
          <w:t>организацией коммунального комплекса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договор в целях развития системы коммунальной инфраструктуры, определяющий условия реализации утвержденной инвестиционной программы данной организации.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86" w:name="1114"/>
      <w:bookmarkEnd w:id="186"/>
      <w:r w:rsidRPr="00501345">
        <w:rPr>
          <w:rFonts w:ascii="Arial" w:eastAsia="Times New Roman" w:hAnsi="Arial" w:cs="Arial"/>
          <w:i/>
          <w:iCs/>
          <w:color w:val="800080"/>
        </w:rPr>
        <w:lastRenderedPageBreak/>
        <w:t xml:space="preserve">Информация об </w:t>
      </w:r>
      <w:proofErr w:type="spellStart"/>
      <w:r w:rsidRPr="00501345">
        <w:rPr>
          <w:rFonts w:ascii="Arial" w:eastAsia="Times New Roman" w:hAnsi="Arial" w:cs="Arial"/>
          <w:i/>
          <w:iCs/>
          <w:color w:val="800080"/>
        </w:rPr>
        <w:t>изменениях:</w:t>
      </w:r>
      <w:hyperlink r:id="rId222" w:anchor="2903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18 октября 2007 г. N 230-ФЗ в часть 14 статьи 11 настоящего Федерального закона внесены изменения,</w:t>
      </w:r>
      <w:r w:rsidRPr="00501345">
        <w:rPr>
          <w:rFonts w:ascii="Arial" w:eastAsia="Times New Roman" w:hAnsi="Arial" w:cs="Arial"/>
          <w:i/>
          <w:iCs/>
          <w:color w:val="800080"/>
          <w:sz w:val="26"/>
        </w:rPr>
        <w:t> </w:t>
      </w:r>
      <w:hyperlink r:id="rId223" w:anchor="380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2008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24" w:anchor="1114"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14. </w:t>
      </w:r>
      <w:proofErr w:type="gramStart"/>
      <w:r w:rsidRPr="00501345">
        <w:rPr>
          <w:rFonts w:ascii="Arial" w:eastAsia="Times New Roman" w:hAnsi="Arial" w:cs="Arial"/>
          <w:color w:val="000000"/>
          <w:sz w:val="26"/>
          <w:szCs w:val="26"/>
        </w:rPr>
        <w:t>Инвестиционная программа организации коммунального комплекса и (или) сроки ее реализации могут быть пересмотрены представительным органом муниципального образования по предложению органа регулирования субъекта Российской Федерации, организации коммунального комплекса, органа регулирования муниципального образования или по собственной инициативе:</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7" w:name="11141"/>
      <w:bookmarkEnd w:id="187"/>
      <w:r w:rsidRPr="00501345">
        <w:rPr>
          <w:rFonts w:ascii="Arial" w:eastAsia="Times New Roman" w:hAnsi="Arial" w:cs="Arial"/>
          <w:color w:val="000000"/>
          <w:sz w:val="26"/>
          <w:szCs w:val="26"/>
        </w:rPr>
        <w:t>1) если по результатам</w:t>
      </w:r>
      <w:r w:rsidRPr="00501345">
        <w:rPr>
          <w:rFonts w:ascii="Arial" w:eastAsia="Times New Roman" w:hAnsi="Arial" w:cs="Arial"/>
          <w:color w:val="000000"/>
          <w:sz w:val="26"/>
        </w:rPr>
        <w:t> </w:t>
      </w:r>
      <w:hyperlink r:id="rId225" w:anchor="215" w:history="1">
        <w:r w:rsidRPr="00501345">
          <w:rPr>
            <w:rFonts w:ascii="Arial" w:eastAsia="Times New Roman" w:hAnsi="Arial" w:cs="Arial"/>
            <w:color w:val="008000"/>
            <w:sz w:val="26"/>
          </w:rPr>
          <w:t>мониторинга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выполнения инвестиционной производственной программы организации коммунального комплекса будет установлено, что рентабельность деятельности этой организации значительно выше или </w:t>
      </w:r>
      <w:proofErr w:type="gramStart"/>
      <w:r w:rsidRPr="00501345">
        <w:rPr>
          <w:rFonts w:ascii="Arial" w:eastAsia="Times New Roman" w:hAnsi="Arial" w:cs="Arial"/>
          <w:color w:val="000000"/>
          <w:sz w:val="26"/>
          <w:szCs w:val="26"/>
        </w:rPr>
        <w:t>значительно</w:t>
      </w:r>
      <w:proofErr w:type="gramEnd"/>
      <w:r w:rsidRPr="00501345">
        <w:rPr>
          <w:rFonts w:ascii="Arial" w:eastAsia="Times New Roman" w:hAnsi="Arial" w:cs="Arial"/>
          <w:color w:val="000000"/>
          <w:sz w:val="26"/>
          <w:szCs w:val="26"/>
        </w:rPr>
        <w:t xml:space="preserve"> ниже уровня рентабельности, рассчитанного при утверждении данной инвестиционной программы;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88" w:name="11142"/>
      <w:bookmarkEnd w:id="188"/>
      <w:r w:rsidRPr="00501345">
        <w:rPr>
          <w:rFonts w:ascii="Arial" w:eastAsia="Times New Roman" w:hAnsi="Arial" w:cs="Arial"/>
          <w:color w:val="000000"/>
          <w:sz w:val="26"/>
          <w:szCs w:val="26"/>
        </w:rPr>
        <w:t>2) в случаях</w:t>
      </w:r>
      <w:r w:rsidRPr="00501345">
        <w:rPr>
          <w:rFonts w:ascii="Arial" w:eastAsia="Times New Roman" w:hAnsi="Arial" w:cs="Arial"/>
          <w:color w:val="000000"/>
          <w:sz w:val="26"/>
        </w:rPr>
        <w:t> </w:t>
      </w:r>
      <w:hyperlink r:id="rId226" w:anchor="219" w:history="1">
        <w:r w:rsidRPr="00501345">
          <w:rPr>
            <w:rFonts w:ascii="Arial" w:eastAsia="Times New Roman" w:hAnsi="Arial" w:cs="Arial"/>
            <w:color w:val="008000"/>
            <w:sz w:val="26"/>
          </w:rPr>
          <w:t>объективного изменения условий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деятельности организации коммунального комплекса, влияющих на стоимость производимых ею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11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89" w:name="12"/>
      <w:bookmarkEnd w:id="189"/>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12.</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Плата за подключение к сетям инженерно-технического обеспечения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0" w:name="1201"/>
      <w:bookmarkEnd w:id="190"/>
      <w:r w:rsidRPr="00501345">
        <w:rPr>
          <w:rFonts w:ascii="Arial" w:eastAsia="Times New Roman" w:hAnsi="Arial" w:cs="Arial"/>
          <w:color w:val="000000"/>
          <w:sz w:val="26"/>
          <w:szCs w:val="26"/>
        </w:rPr>
        <w:t>1. Плата за подключение к сетям инженерно-технического обеспечения, входящим в систему коммунальной инфраструктуры муниципального образования, устанавливается для лиц, осуществляющих строительство и (или) реконструкцию здания, строения, сооружения, иного объекта, в случае, если данная реконструкция повлечет за собой увеличение потребляемой нагрузки реконструируемого здания, строения, сооружения, иного объекта.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1" w:name="1202"/>
      <w:bookmarkEnd w:id="191"/>
      <w:r w:rsidRPr="00501345">
        <w:rPr>
          <w:rFonts w:ascii="Arial" w:eastAsia="Times New Roman" w:hAnsi="Arial" w:cs="Arial"/>
          <w:color w:val="000000"/>
          <w:sz w:val="26"/>
          <w:szCs w:val="26"/>
        </w:rPr>
        <w:t>2. Размер платы за подключение</w:t>
      </w:r>
      <w:r w:rsidRPr="00501345">
        <w:rPr>
          <w:rFonts w:ascii="Arial" w:eastAsia="Times New Roman" w:hAnsi="Arial" w:cs="Arial"/>
          <w:color w:val="000000"/>
          <w:sz w:val="26"/>
        </w:rPr>
        <w:t> </w:t>
      </w:r>
      <w:hyperlink r:id="rId227" w:anchor="1014" w:history="1">
        <w:r w:rsidRPr="00501345">
          <w:rPr>
            <w:rFonts w:ascii="Arial" w:eastAsia="Times New Roman" w:hAnsi="Arial" w:cs="Arial"/>
            <w:color w:val="008000"/>
            <w:sz w:val="26"/>
          </w:rPr>
          <w:t>определяется</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как произведение тарифа на подключение к соответствующей системе коммунальной инфраструктуры и размера заявленной потребляемой нагрузки (увеличения потребляемой нагрузки для реконструируемого объекта), обеспечиваемой системой коммунальной инфраструктуры для строящегося или реконструируемого здания, строения, сооружения, иного объекта.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2" w:name="1203"/>
      <w:bookmarkEnd w:id="192"/>
      <w:r w:rsidRPr="00501345">
        <w:rPr>
          <w:rFonts w:ascii="Arial" w:eastAsia="Times New Roman" w:hAnsi="Arial" w:cs="Arial"/>
          <w:color w:val="000000"/>
          <w:sz w:val="26"/>
          <w:szCs w:val="26"/>
        </w:rPr>
        <w:t>3. Плата за подключение вносится на основании публичного договора, заключаемого организацией коммунального комплекса с обратившимися к ней лицами, осуществляющими строительство и (или) реконструкцию здания, строения, сооружения, иного объекта. Указанный договор определяет порядок и условия подключения здания, строения, сооружения, иного объекта к системе коммунальной инфраструктуры, порядок внесения платы за подключение лицами, осуществляющими строительство и (или) реконструкцию здания, строения, сооружения, иного объекта, и порядок распределения указанной платы между</w:t>
      </w:r>
      <w:r w:rsidRPr="00501345">
        <w:rPr>
          <w:rFonts w:ascii="Arial" w:eastAsia="Times New Roman" w:hAnsi="Arial" w:cs="Arial"/>
          <w:color w:val="000000"/>
          <w:sz w:val="26"/>
        </w:rPr>
        <w:t> </w:t>
      </w:r>
      <w:hyperlink r:id="rId228" w:anchor="201" w:history="1">
        <w:r w:rsidRPr="00501345">
          <w:rPr>
            <w:rFonts w:ascii="Arial" w:eastAsia="Times New Roman" w:hAnsi="Arial" w:cs="Arial"/>
            <w:color w:val="008000"/>
            <w:sz w:val="26"/>
          </w:rPr>
          <w:t xml:space="preserve">организациями </w:t>
        </w:r>
        <w:r w:rsidRPr="00501345">
          <w:rPr>
            <w:rFonts w:ascii="Arial" w:eastAsia="Times New Roman" w:hAnsi="Arial" w:cs="Arial"/>
            <w:color w:val="008000"/>
            <w:sz w:val="26"/>
          </w:rPr>
          <w:lastRenderedPageBreak/>
          <w:t>коммунального комплекса</w:t>
        </w:r>
      </w:hyperlink>
      <w:r w:rsidRPr="00501345">
        <w:rPr>
          <w:rFonts w:ascii="Arial" w:eastAsia="Times New Roman" w:hAnsi="Arial" w:cs="Arial"/>
          <w:color w:val="000000"/>
          <w:sz w:val="26"/>
          <w:szCs w:val="26"/>
        </w:rPr>
        <w:t>, реализующими</w:t>
      </w:r>
      <w:r w:rsidRPr="00501345">
        <w:rPr>
          <w:rFonts w:ascii="Arial" w:eastAsia="Times New Roman" w:hAnsi="Arial" w:cs="Arial"/>
          <w:color w:val="000000"/>
          <w:sz w:val="26"/>
        </w:rPr>
        <w:t> </w:t>
      </w:r>
      <w:hyperlink r:id="rId229" w:anchor="205" w:history="1">
        <w:r w:rsidRPr="00501345">
          <w:rPr>
            <w:rFonts w:ascii="Arial" w:eastAsia="Times New Roman" w:hAnsi="Arial" w:cs="Arial"/>
            <w:color w:val="008000"/>
            <w:sz w:val="26"/>
          </w:rPr>
          <w:t>программу комплексного развития</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систем коммунальной инфраструктуры.</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О</w:t>
      </w:r>
      <w:proofErr w:type="gramEnd"/>
      <w:r w:rsidRPr="00501345">
        <w:rPr>
          <w:rFonts w:ascii="Arial" w:eastAsia="Times New Roman" w:hAnsi="Arial" w:cs="Arial"/>
          <w:i/>
          <w:iCs/>
          <w:color w:val="800080"/>
          <w:sz w:val="26"/>
        </w:rPr>
        <w:t> </w:t>
      </w:r>
      <w:hyperlink r:id="rId230" w:anchor="1000" w:history="1">
        <w:r w:rsidRPr="00501345">
          <w:rPr>
            <w:rFonts w:ascii="Arial" w:eastAsia="Times New Roman" w:hAnsi="Arial" w:cs="Arial"/>
            <w:i/>
            <w:iCs/>
            <w:color w:val="008000"/>
            <w:sz w:val="26"/>
            <w:u w:val="single"/>
          </w:rPr>
          <w:t>Правилах</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заключения и исполнения публичных договоров о подключении к системам коммунальной инфраструктуры см.</w:t>
      </w:r>
      <w:r w:rsidRPr="00501345">
        <w:rPr>
          <w:rFonts w:ascii="Arial" w:eastAsia="Times New Roman" w:hAnsi="Arial" w:cs="Arial"/>
          <w:i/>
          <w:iCs/>
          <w:color w:val="800080"/>
          <w:sz w:val="26"/>
        </w:rPr>
        <w:t> </w:t>
      </w:r>
      <w:proofErr w:type="spellStart"/>
      <w:r w:rsidRPr="00501345">
        <w:rPr>
          <w:rFonts w:ascii="Arial" w:eastAsia="Times New Roman" w:hAnsi="Arial" w:cs="Arial"/>
          <w:i/>
          <w:iCs/>
          <w:color w:val="800080"/>
          <w:sz w:val="26"/>
          <w:szCs w:val="26"/>
        </w:rPr>
        <w:fldChar w:fldCharType="begin"/>
      </w:r>
      <w:r w:rsidRPr="00501345">
        <w:rPr>
          <w:rFonts w:ascii="Arial" w:eastAsia="Times New Roman" w:hAnsi="Arial" w:cs="Arial"/>
          <w:i/>
          <w:iCs/>
          <w:color w:val="800080"/>
          <w:sz w:val="26"/>
          <w:szCs w:val="26"/>
        </w:rPr>
        <w:instrText xml:space="preserve"> HYPERLINK "http://base.garant.ru/12154018/" </w:instrText>
      </w:r>
      <w:r w:rsidRPr="00501345">
        <w:rPr>
          <w:rFonts w:ascii="Arial" w:eastAsia="Times New Roman" w:hAnsi="Arial" w:cs="Arial"/>
          <w:i/>
          <w:iCs/>
          <w:color w:val="800080"/>
          <w:sz w:val="26"/>
          <w:szCs w:val="26"/>
        </w:rPr>
        <w:fldChar w:fldCharType="separate"/>
      </w:r>
      <w:r w:rsidRPr="00501345">
        <w:rPr>
          <w:rFonts w:ascii="Arial" w:eastAsia="Times New Roman" w:hAnsi="Arial" w:cs="Arial"/>
          <w:i/>
          <w:iCs/>
          <w:color w:val="008000"/>
          <w:sz w:val="26"/>
          <w:u w:val="single"/>
        </w:rPr>
        <w:t>постановление</w:t>
      </w:r>
      <w:r w:rsidRPr="00501345">
        <w:rPr>
          <w:rFonts w:ascii="Arial" w:eastAsia="Times New Roman" w:hAnsi="Arial" w:cs="Arial"/>
          <w:i/>
          <w:iCs/>
          <w:color w:val="800080"/>
          <w:sz w:val="26"/>
          <w:szCs w:val="26"/>
        </w:rPr>
        <w:fldChar w:fldCharType="end"/>
      </w:r>
      <w:r w:rsidRPr="00501345">
        <w:rPr>
          <w:rFonts w:ascii="Arial" w:eastAsia="Times New Roman" w:hAnsi="Arial" w:cs="Arial"/>
          <w:i/>
          <w:iCs/>
          <w:color w:val="800080"/>
          <w:sz w:val="26"/>
          <w:szCs w:val="26"/>
        </w:rPr>
        <w:t>Правительства</w:t>
      </w:r>
      <w:proofErr w:type="spellEnd"/>
      <w:r w:rsidRPr="00501345">
        <w:rPr>
          <w:rFonts w:ascii="Arial" w:eastAsia="Times New Roman" w:hAnsi="Arial" w:cs="Arial"/>
          <w:i/>
          <w:iCs/>
          <w:color w:val="800080"/>
          <w:sz w:val="26"/>
          <w:szCs w:val="26"/>
        </w:rPr>
        <w:t xml:space="preserve"> РФ от 9 июня 2007 г. N 360</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sz w:val="26"/>
          <w:szCs w:val="26"/>
        </w:rPr>
        <w:t>См. комментарии к статье 12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193" w:name="13"/>
      <w:bookmarkEnd w:id="193"/>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13.</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Период действия тарифов и надбавок</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94" w:name="1301"/>
      <w:bookmarkEnd w:id="194"/>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31" w:anchor="290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18 октября 2007 г. N 230-ФЗ в часть 1 статьи 13 настоящего Федерального закона внесены изменения,</w:t>
      </w:r>
      <w:r w:rsidRPr="00501345">
        <w:rPr>
          <w:rFonts w:ascii="Arial" w:eastAsia="Times New Roman" w:hAnsi="Arial" w:cs="Arial"/>
          <w:i/>
          <w:iCs/>
          <w:color w:val="800080"/>
          <w:sz w:val="26"/>
        </w:rPr>
        <w:t> </w:t>
      </w:r>
      <w:hyperlink r:id="rId232" w:anchor="380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2008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33" w:anchor="13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1. </w:t>
      </w:r>
      <w:proofErr w:type="gramStart"/>
      <w:r w:rsidRPr="00501345">
        <w:rPr>
          <w:rFonts w:ascii="Arial" w:eastAsia="Times New Roman" w:hAnsi="Arial" w:cs="Arial"/>
          <w:color w:val="000000"/>
          <w:sz w:val="26"/>
          <w:szCs w:val="26"/>
        </w:rPr>
        <w:t>Тарифы и надбавки устанавливаются на соответствующий период действия, могут иметь календарную разбивку и вступают в силу с даты начала указанного периода, но не ранее чем через один календарный месяц после их установления и действуют до окончания этого периода, за исключением случаев их досрочного пересмотра по основаниям, установленным</w:t>
      </w:r>
      <w:r w:rsidRPr="00501345">
        <w:rPr>
          <w:rFonts w:ascii="Arial" w:eastAsia="Times New Roman" w:hAnsi="Arial" w:cs="Arial"/>
          <w:color w:val="000000"/>
          <w:sz w:val="26"/>
        </w:rPr>
        <w:t> </w:t>
      </w:r>
      <w:hyperlink r:id="rId234" w:anchor="14" w:history="1">
        <w:r w:rsidRPr="00501345">
          <w:rPr>
            <w:rFonts w:ascii="Arial" w:eastAsia="Times New Roman" w:hAnsi="Arial" w:cs="Arial"/>
            <w:color w:val="008000"/>
            <w:sz w:val="26"/>
          </w:rPr>
          <w:t>статьей 14</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5" w:name="1302"/>
      <w:bookmarkEnd w:id="195"/>
      <w:r w:rsidRPr="00501345">
        <w:rPr>
          <w:rFonts w:ascii="Arial" w:eastAsia="Times New Roman" w:hAnsi="Arial" w:cs="Arial"/>
          <w:color w:val="000000"/>
          <w:sz w:val="26"/>
          <w:szCs w:val="26"/>
        </w:rPr>
        <w:t>2. Период действия</w:t>
      </w:r>
      <w:r w:rsidRPr="00501345">
        <w:rPr>
          <w:rFonts w:ascii="Arial" w:eastAsia="Times New Roman" w:hAnsi="Arial" w:cs="Arial"/>
          <w:color w:val="000000"/>
          <w:sz w:val="26"/>
        </w:rPr>
        <w:t> </w:t>
      </w:r>
      <w:hyperlink r:id="rId235" w:anchor="207" w:history="1">
        <w:r w:rsidRPr="00501345">
          <w:rPr>
            <w:rFonts w:ascii="Arial" w:eastAsia="Times New Roman" w:hAnsi="Arial" w:cs="Arial"/>
            <w:color w:val="008000"/>
            <w:sz w:val="26"/>
          </w:rPr>
          <w:t>тарифов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организаций коммунального комплекса, период действия тарифов на подключение к системе коммунальной инфраструктуры, период действия тарифов организаций коммунального комплекса на подключение, а также период действия надбавок к тарифам на товары и услуги организаций коммунального комплекса определяется устанавливающим их органом регулирования. Период действия надбавки для потребителей устанавливается представительным органом муниципального образования. В случае совместного регулирования тарифов и надбавок органы регулирования субъектов Российской Федерации и органы регулирования муниципальных образований устанавливают их согласованно по периодам действия тарифов и надбавок.</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6" w:name="1303"/>
      <w:bookmarkEnd w:id="196"/>
      <w:r w:rsidRPr="00501345">
        <w:rPr>
          <w:rFonts w:ascii="Arial" w:eastAsia="Times New Roman" w:hAnsi="Arial" w:cs="Arial"/>
          <w:color w:val="000000"/>
          <w:sz w:val="26"/>
          <w:szCs w:val="26"/>
        </w:rPr>
        <w:t>3. Период действия тарифов на товары и услуги организации коммунального комплекса не может быть менее одного года и должен соответствовать сроку реализации</w:t>
      </w:r>
      <w:r w:rsidRPr="00501345">
        <w:rPr>
          <w:rFonts w:ascii="Arial" w:eastAsia="Times New Roman" w:hAnsi="Arial" w:cs="Arial"/>
          <w:color w:val="000000"/>
          <w:sz w:val="26"/>
        </w:rPr>
        <w:t> </w:t>
      </w:r>
      <w:hyperlink r:id="rId236" w:anchor="204" w:history="1">
        <w:r w:rsidRPr="00501345">
          <w:rPr>
            <w:rFonts w:ascii="Arial" w:eastAsia="Times New Roman" w:hAnsi="Arial" w:cs="Arial"/>
            <w:color w:val="008000"/>
            <w:sz w:val="26"/>
          </w:rPr>
          <w:t>производственной программы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197" w:name="13031"/>
      <w:bookmarkEnd w:id="197"/>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37" w:anchor="4308"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23 ноября 2009 г. N 261-ФЗ статья 13 настоящего Федерального закона дополнена частью 3.1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8" w:name="1304"/>
      <w:bookmarkEnd w:id="198"/>
      <w:r w:rsidRPr="00501345">
        <w:rPr>
          <w:rFonts w:ascii="Arial" w:eastAsia="Times New Roman" w:hAnsi="Arial" w:cs="Arial"/>
          <w:color w:val="000000"/>
          <w:sz w:val="26"/>
          <w:szCs w:val="26"/>
        </w:rPr>
        <w:t>4. Период действия тарифов организаций коммунального комплекса на подключение и период действия надбавок к тарифам на товары и услуги организаций коммунального комплекса не могут быть менее трех лет каждый и должны соответствовать срокам реализации их</w:t>
      </w:r>
      <w:r w:rsidRPr="00501345">
        <w:rPr>
          <w:rFonts w:ascii="Arial" w:eastAsia="Times New Roman" w:hAnsi="Arial" w:cs="Arial"/>
          <w:color w:val="000000"/>
          <w:sz w:val="26"/>
        </w:rPr>
        <w:t> </w:t>
      </w:r>
      <w:hyperlink r:id="rId238" w:anchor="206" w:history="1">
        <w:r w:rsidRPr="00501345">
          <w:rPr>
            <w:rFonts w:ascii="Arial" w:eastAsia="Times New Roman" w:hAnsi="Arial" w:cs="Arial"/>
            <w:color w:val="008000"/>
            <w:sz w:val="26"/>
          </w:rPr>
          <w:t>инвестиционных программ</w:t>
        </w:r>
      </w:hyperlink>
      <w:r w:rsidRPr="00501345">
        <w:rPr>
          <w:rFonts w:ascii="Arial" w:eastAsia="Times New Roman" w:hAnsi="Arial" w:cs="Arial"/>
          <w:color w:val="000000"/>
          <w:sz w:val="26"/>
          <w:szCs w:val="26"/>
        </w:rPr>
        <w:t>(этапов их инвестиционных программ).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199" w:name="1305"/>
      <w:bookmarkEnd w:id="199"/>
      <w:r w:rsidRPr="00501345">
        <w:rPr>
          <w:rFonts w:ascii="Arial" w:eastAsia="Times New Roman" w:hAnsi="Arial" w:cs="Arial"/>
          <w:color w:val="000000"/>
          <w:sz w:val="26"/>
          <w:szCs w:val="26"/>
        </w:rPr>
        <w:t>5. Период действия тарифов на подключение к системе коммунальной инфраструктуры не может быть менее одного года.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0" w:name="1306"/>
      <w:bookmarkEnd w:id="200"/>
      <w:r w:rsidRPr="00501345">
        <w:rPr>
          <w:rFonts w:ascii="Arial" w:eastAsia="Times New Roman" w:hAnsi="Arial" w:cs="Arial"/>
          <w:color w:val="000000"/>
          <w:sz w:val="26"/>
          <w:szCs w:val="26"/>
        </w:rPr>
        <w:lastRenderedPageBreak/>
        <w:t>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1" w:name="1307"/>
      <w:bookmarkEnd w:id="201"/>
      <w:r w:rsidRPr="00501345">
        <w:rPr>
          <w:rFonts w:ascii="Arial" w:eastAsia="Times New Roman" w:hAnsi="Arial" w:cs="Arial"/>
          <w:color w:val="000000"/>
          <w:sz w:val="26"/>
          <w:szCs w:val="26"/>
        </w:rPr>
        <w:t xml:space="preserve">7. </w:t>
      </w:r>
      <w:proofErr w:type="gramStart"/>
      <w:r w:rsidRPr="00501345">
        <w:rPr>
          <w:rFonts w:ascii="Arial" w:eastAsia="Times New Roman" w:hAnsi="Arial" w:cs="Arial"/>
          <w:color w:val="000000"/>
          <w:sz w:val="26"/>
          <w:szCs w:val="26"/>
        </w:rPr>
        <w:t>В период действия надбавки для потребителей, установленной в соответствии с</w:t>
      </w:r>
      <w:r w:rsidRPr="00501345">
        <w:rPr>
          <w:rFonts w:ascii="Arial" w:eastAsia="Times New Roman" w:hAnsi="Arial" w:cs="Arial"/>
          <w:color w:val="000000"/>
          <w:sz w:val="26"/>
        </w:rPr>
        <w:t> </w:t>
      </w:r>
      <w:hyperlink r:id="rId239" w:anchor="1306" w:history="1">
        <w:r w:rsidRPr="00501345">
          <w:rPr>
            <w:rFonts w:ascii="Arial" w:eastAsia="Times New Roman" w:hAnsi="Arial" w:cs="Arial"/>
            <w:color w:val="008000"/>
            <w:sz w:val="26"/>
          </w:rPr>
          <w:t>частью 6</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 по решению представительного органа муниципального образования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w:t>
      </w:r>
      <w:proofErr w:type="gramEnd"/>
      <w:r w:rsidRPr="00501345">
        <w:rPr>
          <w:rFonts w:ascii="Arial" w:eastAsia="Times New Roman" w:hAnsi="Arial" w:cs="Arial"/>
          <w:color w:val="000000"/>
          <w:sz w:val="26"/>
          <w:szCs w:val="26"/>
        </w:rPr>
        <w:t xml:space="preserve"> При этом данное изменение размера надбавки для потребителей производится с учетом обеспечения</w:t>
      </w:r>
      <w:r w:rsidRPr="00501345">
        <w:rPr>
          <w:rFonts w:ascii="Arial" w:eastAsia="Times New Roman" w:hAnsi="Arial" w:cs="Arial"/>
          <w:color w:val="000000"/>
          <w:sz w:val="26"/>
        </w:rPr>
        <w:t> </w:t>
      </w:r>
      <w:hyperlink r:id="rId240" w:anchor="218" w:history="1">
        <w:r w:rsidRPr="00501345">
          <w:rPr>
            <w:rFonts w:ascii="Arial" w:eastAsia="Times New Roman" w:hAnsi="Arial" w:cs="Arial"/>
            <w:color w:val="008000"/>
            <w:sz w:val="26"/>
          </w:rPr>
          <w:t>финансовых потребностей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 xml:space="preserve">организаций коммунального комплекса, необходимых для </w:t>
      </w:r>
      <w:proofErr w:type="gramStart"/>
      <w:r w:rsidRPr="00501345">
        <w:rPr>
          <w:rFonts w:ascii="Arial" w:eastAsia="Times New Roman" w:hAnsi="Arial" w:cs="Arial"/>
          <w:color w:val="000000"/>
          <w:sz w:val="26"/>
          <w:szCs w:val="26"/>
        </w:rPr>
        <w:t>реализации</w:t>
      </w:r>
      <w:proofErr w:type="gramEnd"/>
      <w:r w:rsidRPr="00501345">
        <w:rPr>
          <w:rFonts w:ascii="Arial" w:eastAsia="Times New Roman" w:hAnsi="Arial" w:cs="Arial"/>
          <w:color w:val="000000"/>
          <w:sz w:val="26"/>
          <w:szCs w:val="26"/>
        </w:rPr>
        <w:t xml:space="preserve"> как действующих инвестиционных программ, так и новых инвестиционных программ.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2" w:name="1308"/>
      <w:bookmarkEnd w:id="202"/>
      <w:r w:rsidRPr="00501345">
        <w:rPr>
          <w:rFonts w:ascii="Arial" w:eastAsia="Times New Roman" w:hAnsi="Arial" w:cs="Arial"/>
          <w:color w:val="000000"/>
          <w:sz w:val="26"/>
          <w:szCs w:val="26"/>
        </w:rPr>
        <w:t>8. Изменение (увеличение или уменьшение) размера надбавки для потребителей может производиться не чаще одного раза в год.</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13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03" w:name="14"/>
      <w:bookmarkEnd w:id="203"/>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41" w:anchor="107"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26 декабря 2005 г. N 184-ФЗ в статью 14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42" w:anchor="14" w:history="1">
        <w:r w:rsidRPr="00501345">
          <w:rPr>
            <w:rFonts w:ascii="Arial" w:eastAsia="Times New Roman" w:hAnsi="Arial" w:cs="Arial"/>
            <w:i/>
            <w:iCs/>
            <w:color w:val="008000"/>
            <w:sz w:val="26"/>
          </w:rPr>
          <w:t>См. те</w:t>
        </w:r>
        <w:proofErr w:type="gramStart"/>
        <w:r w:rsidRPr="00501345">
          <w:rPr>
            <w:rFonts w:ascii="Arial" w:eastAsia="Times New Roman" w:hAnsi="Arial" w:cs="Arial"/>
            <w:i/>
            <w:iCs/>
            <w:color w:val="008000"/>
            <w:sz w:val="26"/>
          </w:rPr>
          <w:t>кст ст</w:t>
        </w:r>
        <w:proofErr w:type="gramEnd"/>
        <w:r w:rsidRPr="00501345">
          <w:rPr>
            <w:rFonts w:ascii="Arial" w:eastAsia="Times New Roman" w:hAnsi="Arial" w:cs="Arial"/>
            <w:i/>
            <w:iCs/>
            <w:color w:val="008000"/>
            <w:sz w:val="26"/>
          </w:rPr>
          <w:t>атьи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14.</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Досрочный пересмотр тарифов и надбавок</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04" w:name="1401"/>
      <w:bookmarkEnd w:id="204"/>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43" w:anchor="258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часть 1 статьи 14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44" w:anchor="14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 Основаниями для досрочного пересмотра органами регулирования тарифов на товары и услуги организаций коммунального комплекса являются: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5" w:name="14011"/>
      <w:bookmarkEnd w:id="205"/>
      <w:r w:rsidRPr="00501345">
        <w:rPr>
          <w:rFonts w:ascii="Arial" w:eastAsia="Times New Roman" w:hAnsi="Arial" w:cs="Arial"/>
          <w:color w:val="000000"/>
          <w:sz w:val="26"/>
          <w:szCs w:val="26"/>
        </w:rPr>
        <w:t>1)</w:t>
      </w:r>
      <w:r w:rsidRPr="00501345">
        <w:rPr>
          <w:rFonts w:ascii="Arial" w:eastAsia="Times New Roman" w:hAnsi="Arial" w:cs="Arial"/>
          <w:color w:val="000000"/>
          <w:sz w:val="26"/>
        </w:rPr>
        <w:t> </w:t>
      </w:r>
      <w:hyperlink r:id="rId245" w:anchor="219" w:history="1">
        <w:r w:rsidRPr="00501345">
          <w:rPr>
            <w:rFonts w:ascii="Arial" w:eastAsia="Times New Roman" w:hAnsi="Arial" w:cs="Arial"/>
            <w:color w:val="008000"/>
            <w:sz w:val="26"/>
          </w:rPr>
          <w:t>объективное изменение условий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деятельности организации коммунального комплекса, влияющее на стоимость товаров и услуг этой организации;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6" w:name="14012"/>
      <w:bookmarkEnd w:id="206"/>
      <w:r w:rsidRPr="00501345">
        <w:rPr>
          <w:rFonts w:ascii="Arial" w:eastAsia="Times New Roman" w:hAnsi="Arial" w:cs="Arial"/>
          <w:color w:val="000000"/>
          <w:sz w:val="26"/>
          <w:szCs w:val="26"/>
        </w:rPr>
        <w:t>2) нарушение</w:t>
      </w:r>
      <w:r w:rsidRPr="00501345">
        <w:rPr>
          <w:rFonts w:ascii="Arial" w:eastAsia="Times New Roman" w:hAnsi="Arial" w:cs="Arial"/>
          <w:color w:val="000000"/>
          <w:sz w:val="26"/>
        </w:rPr>
        <w:t> </w:t>
      </w:r>
      <w:hyperlink r:id="rId246" w:anchor="201" w:history="1">
        <w:r w:rsidRPr="00501345">
          <w:rPr>
            <w:rFonts w:ascii="Arial" w:eastAsia="Times New Roman" w:hAnsi="Arial" w:cs="Arial"/>
            <w:color w:val="008000"/>
            <w:sz w:val="26"/>
          </w:rPr>
          <w:t>организацией коммунального комплекса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утвержденной производственной программы, выявленное по результатам мониторинга выполнения этой программы;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7" w:name="14013"/>
      <w:bookmarkEnd w:id="207"/>
      <w:r w:rsidRPr="00501345">
        <w:rPr>
          <w:rFonts w:ascii="Arial" w:eastAsia="Times New Roman" w:hAnsi="Arial" w:cs="Arial"/>
          <w:color w:val="000000"/>
          <w:sz w:val="26"/>
          <w:szCs w:val="26"/>
        </w:rPr>
        <w:t>3) предписание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08" w:name="14014"/>
      <w:bookmarkEnd w:id="208"/>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47" w:anchor="169"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пункт 4 части 1 статьи 14 настоящего Федерального закона изложен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48" w:anchor="14014" w:history="1">
        <w:r w:rsidRPr="00501345">
          <w:rPr>
            <w:rFonts w:ascii="Arial" w:eastAsia="Times New Roman" w:hAnsi="Arial" w:cs="Arial"/>
            <w:i/>
            <w:iCs/>
            <w:color w:val="008000"/>
            <w:sz w:val="26"/>
          </w:rPr>
          <w:t>См. текст пункта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4) предписание федерального органа исполнительной власти, уполномоченного на осуществление федерального государственного контроля (надзора) в области регулирования тарифов и надбавок в </w:t>
      </w:r>
      <w:r w:rsidRPr="00501345">
        <w:rPr>
          <w:rFonts w:ascii="Arial" w:eastAsia="Times New Roman" w:hAnsi="Arial" w:cs="Arial"/>
          <w:color w:val="000000"/>
          <w:sz w:val="26"/>
          <w:szCs w:val="26"/>
        </w:rPr>
        <w:lastRenderedPageBreak/>
        <w:t>коммунальном комплексе, органу регулирования субъекта Российской Федерации;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09" w:name="14015"/>
      <w:bookmarkEnd w:id="209"/>
      <w:r w:rsidRPr="00501345">
        <w:rPr>
          <w:rFonts w:ascii="Arial" w:eastAsia="Times New Roman" w:hAnsi="Arial" w:cs="Arial"/>
          <w:color w:val="000000"/>
          <w:sz w:val="26"/>
          <w:szCs w:val="26"/>
        </w:rPr>
        <w:t>5) предписание органа регулирования субъекта Российской Федерации органу регулирования муниципального образования;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0" w:name="14016"/>
      <w:bookmarkEnd w:id="210"/>
      <w:r w:rsidRPr="00501345">
        <w:rPr>
          <w:rFonts w:ascii="Arial" w:eastAsia="Times New Roman" w:hAnsi="Arial" w:cs="Arial"/>
          <w:color w:val="000000"/>
          <w:sz w:val="26"/>
          <w:szCs w:val="26"/>
        </w:rPr>
        <w:t>6) вступившее в законную силу решение суда;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1" w:name="14017"/>
      <w:bookmarkEnd w:id="211"/>
      <w:r w:rsidRPr="00501345">
        <w:rPr>
          <w:rFonts w:ascii="Arial" w:eastAsia="Times New Roman" w:hAnsi="Arial" w:cs="Arial"/>
          <w:color w:val="000000"/>
          <w:sz w:val="26"/>
          <w:szCs w:val="26"/>
        </w:rPr>
        <w:t>7) изменение</w:t>
      </w:r>
      <w:r w:rsidRPr="00501345">
        <w:rPr>
          <w:rFonts w:ascii="Arial" w:eastAsia="Times New Roman" w:hAnsi="Arial" w:cs="Arial"/>
          <w:color w:val="000000"/>
          <w:sz w:val="26"/>
        </w:rPr>
        <w:t> </w:t>
      </w:r>
      <w:hyperlink r:id="rId249" w:anchor="206" w:history="1">
        <w:r w:rsidRPr="00501345">
          <w:rPr>
            <w:rFonts w:ascii="Arial" w:eastAsia="Times New Roman" w:hAnsi="Arial" w:cs="Arial"/>
            <w:color w:val="008000"/>
            <w:sz w:val="26"/>
          </w:rPr>
          <w:t>инвестиционной программы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2" w:name="14018"/>
      <w:bookmarkEnd w:id="212"/>
      <w:r w:rsidRPr="00501345">
        <w:rPr>
          <w:rFonts w:ascii="Arial" w:eastAsia="Times New Roman" w:hAnsi="Arial" w:cs="Arial"/>
          <w:color w:val="000000"/>
          <w:sz w:val="26"/>
          <w:szCs w:val="26"/>
        </w:rPr>
        <w:t>8) досрочный пересмотр</w:t>
      </w:r>
      <w:r w:rsidRPr="00501345">
        <w:rPr>
          <w:rFonts w:ascii="Arial" w:eastAsia="Times New Roman" w:hAnsi="Arial" w:cs="Arial"/>
          <w:color w:val="000000"/>
          <w:sz w:val="26"/>
        </w:rPr>
        <w:t> </w:t>
      </w:r>
      <w:hyperlink r:id="rId250" w:anchor="210" w:history="1">
        <w:r w:rsidRPr="00501345">
          <w:rPr>
            <w:rFonts w:ascii="Arial" w:eastAsia="Times New Roman" w:hAnsi="Arial" w:cs="Arial"/>
            <w:color w:val="008000"/>
            <w:sz w:val="26"/>
          </w:rPr>
          <w:t>тарифа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организации коммунального комплекса на подключение к системе коммунальной инфраструктуры, надбавок к тарифам на товары и услуги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3" w:name="14019"/>
      <w:bookmarkEnd w:id="213"/>
      <w:r w:rsidRPr="00501345">
        <w:rPr>
          <w:rFonts w:ascii="Arial" w:eastAsia="Times New Roman" w:hAnsi="Arial" w:cs="Arial"/>
          <w:color w:val="000000"/>
          <w:sz w:val="26"/>
          <w:szCs w:val="26"/>
        </w:rPr>
        <w:t>9) изменение установленных или установление предельных индексов.</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14" w:name="1411"/>
      <w:bookmarkEnd w:id="214"/>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51" w:anchor="258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статья 14 настоящего Федерального закона дополнена частью 1.1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1.1. Основаниями для досрочного пересмотра органами регулирования муниципального образования надбавок к тарифам на товары и услуги организаций коммунального комплекса являются: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5" w:name="14111"/>
      <w:bookmarkEnd w:id="215"/>
      <w:r w:rsidRPr="00501345">
        <w:rPr>
          <w:rFonts w:ascii="Arial" w:eastAsia="Times New Roman" w:hAnsi="Arial" w:cs="Arial"/>
          <w:color w:val="000000"/>
          <w:sz w:val="26"/>
          <w:szCs w:val="26"/>
        </w:rPr>
        <w:t>1) объективное изменение условий деятельности организации коммунального комплекса, влияющее на стоимость товаров и услуг этой организации;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6" w:name="14112"/>
      <w:bookmarkEnd w:id="216"/>
      <w:r w:rsidRPr="00501345">
        <w:rPr>
          <w:rFonts w:ascii="Arial" w:eastAsia="Times New Roman" w:hAnsi="Arial" w:cs="Arial"/>
          <w:color w:val="000000"/>
          <w:sz w:val="26"/>
          <w:szCs w:val="26"/>
        </w:rPr>
        <w:t>2)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7" w:name="14113"/>
      <w:bookmarkEnd w:id="217"/>
      <w:r w:rsidRPr="00501345">
        <w:rPr>
          <w:rFonts w:ascii="Arial" w:eastAsia="Times New Roman" w:hAnsi="Arial" w:cs="Arial"/>
          <w:color w:val="000000"/>
          <w:sz w:val="26"/>
          <w:szCs w:val="26"/>
        </w:rPr>
        <w:t>3) изменение установленных предельных индексов;</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8" w:name="14114"/>
      <w:bookmarkEnd w:id="218"/>
      <w:r w:rsidRPr="00501345">
        <w:rPr>
          <w:rFonts w:ascii="Arial" w:eastAsia="Times New Roman" w:hAnsi="Arial" w:cs="Arial"/>
          <w:color w:val="000000"/>
          <w:sz w:val="26"/>
          <w:szCs w:val="26"/>
        </w:rPr>
        <w:t>4) предписание органа регулирования субъекта Российской Федерации органу регулирования муниципального образования;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19" w:name="14115"/>
      <w:bookmarkEnd w:id="219"/>
      <w:r w:rsidRPr="00501345">
        <w:rPr>
          <w:rFonts w:ascii="Arial" w:eastAsia="Times New Roman" w:hAnsi="Arial" w:cs="Arial"/>
          <w:color w:val="000000"/>
          <w:sz w:val="26"/>
          <w:szCs w:val="26"/>
        </w:rPr>
        <w:t>5) вступившее в законную силу решение суда.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20" w:name="1402"/>
      <w:bookmarkEnd w:id="220"/>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52" w:anchor="258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часть 2 статьи 14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53" w:anchor="1402"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 Основанием для досрочного пересмотра органом регулирования муниципального образования тарифов организации коммунального комплекса на подключение является объективное изменение условий деятельности организации коммунального комплекса, влияющее на стоимость производимых ею товаров (оказываемых услуг).</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1" w:name="1403"/>
      <w:bookmarkEnd w:id="221"/>
      <w:r w:rsidRPr="00501345">
        <w:rPr>
          <w:rFonts w:ascii="Arial" w:eastAsia="Times New Roman" w:hAnsi="Arial" w:cs="Arial"/>
          <w:color w:val="000000"/>
          <w:sz w:val="26"/>
          <w:szCs w:val="26"/>
        </w:rPr>
        <w:t>3. Основаниями для досрочного пересмотра представительным органом муниципального образования надбавки к цене (тарифу) для потребителей и органом регулирования муниципального образования тарифа на подключение к системам коммунальной инфраструктуры являются: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2" w:name="14031"/>
      <w:bookmarkEnd w:id="222"/>
      <w:r w:rsidRPr="00501345">
        <w:rPr>
          <w:rFonts w:ascii="Arial" w:eastAsia="Times New Roman" w:hAnsi="Arial" w:cs="Arial"/>
          <w:color w:val="000000"/>
          <w:sz w:val="26"/>
          <w:szCs w:val="26"/>
        </w:rPr>
        <w:t>1) изменение инвестиционной программы организации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3" w:name="14032"/>
      <w:bookmarkEnd w:id="223"/>
      <w:r w:rsidRPr="00501345">
        <w:rPr>
          <w:rFonts w:ascii="Arial" w:eastAsia="Times New Roman" w:hAnsi="Arial" w:cs="Arial"/>
          <w:color w:val="000000"/>
          <w:sz w:val="26"/>
          <w:szCs w:val="26"/>
        </w:rPr>
        <w:t>2) досрочный пересмотр надбавки к тарифам на товары и услуги организации коммунального комплекса и (или) тарифа организации коммунального комплекса на подключение.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4" w:name="1404"/>
      <w:bookmarkEnd w:id="224"/>
      <w:r w:rsidRPr="00501345">
        <w:rPr>
          <w:rFonts w:ascii="Arial" w:eastAsia="Times New Roman" w:hAnsi="Arial" w:cs="Arial"/>
          <w:color w:val="000000"/>
          <w:sz w:val="26"/>
          <w:szCs w:val="26"/>
        </w:rPr>
        <w:lastRenderedPageBreak/>
        <w:t xml:space="preserve">4. В случае объективного </w:t>
      </w:r>
      <w:proofErr w:type="gramStart"/>
      <w:r w:rsidRPr="00501345">
        <w:rPr>
          <w:rFonts w:ascii="Arial" w:eastAsia="Times New Roman" w:hAnsi="Arial" w:cs="Arial"/>
          <w:color w:val="000000"/>
          <w:sz w:val="26"/>
          <w:szCs w:val="26"/>
        </w:rPr>
        <w:t>изменения условий деятельности организации коммунального комплекса</w:t>
      </w:r>
      <w:proofErr w:type="gramEnd"/>
      <w:r w:rsidRPr="00501345">
        <w:rPr>
          <w:rFonts w:ascii="Arial" w:eastAsia="Times New Roman" w:hAnsi="Arial" w:cs="Arial"/>
          <w:color w:val="000000"/>
          <w:sz w:val="26"/>
          <w:szCs w:val="26"/>
        </w:rPr>
        <w:t xml:space="preserve"> и вынесения органом регулирования решения </w:t>
      </w:r>
      <w:proofErr w:type="spellStart"/>
      <w:r w:rsidRPr="00501345">
        <w:rPr>
          <w:rFonts w:ascii="Arial" w:eastAsia="Times New Roman" w:hAnsi="Arial" w:cs="Arial"/>
          <w:color w:val="000000"/>
          <w:sz w:val="26"/>
          <w:szCs w:val="26"/>
        </w:rPr>
        <w:t>о</w:t>
      </w:r>
      <w:hyperlink r:id="rId254" w:anchor="216" w:history="1">
        <w:r w:rsidRPr="00501345">
          <w:rPr>
            <w:rFonts w:ascii="Arial" w:eastAsia="Times New Roman" w:hAnsi="Arial" w:cs="Arial"/>
            <w:color w:val="008000"/>
            <w:sz w:val="26"/>
          </w:rPr>
          <w:t>доступности</w:t>
        </w:r>
        <w:proofErr w:type="spellEnd"/>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для потребителей предоставляемых указанной организацией товаров и услуг</w:t>
      </w:r>
      <w:r w:rsidRPr="00501345">
        <w:rPr>
          <w:rFonts w:ascii="Arial" w:eastAsia="Times New Roman" w:hAnsi="Arial" w:cs="Arial"/>
          <w:color w:val="000000"/>
          <w:sz w:val="26"/>
        </w:rPr>
        <w:t> </w:t>
      </w:r>
      <w:hyperlink r:id="rId255" w:anchor="207" w:history="1">
        <w:r w:rsidRPr="00501345">
          <w:rPr>
            <w:rFonts w:ascii="Arial" w:eastAsia="Times New Roman" w:hAnsi="Arial" w:cs="Arial"/>
            <w:color w:val="008000"/>
            <w:sz w:val="26"/>
          </w:rPr>
          <w:t>тарифы на товары и услуги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этой организации коммунального комплекса подлежат досрочному пересмотру.</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5" w:name="1405"/>
      <w:bookmarkEnd w:id="225"/>
      <w:r w:rsidRPr="00501345">
        <w:rPr>
          <w:rFonts w:ascii="Arial" w:eastAsia="Times New Roman" w:hAnsi="Arial" w:cs="Arial"/>
          <w:color w:val="000000"/>
          <w:sz w:val="26"/>
          <w:szCs w:val="26"/>
        </w:rPr>
        <w:t xml:space="preserve">5. В случае объективного </w:t>
      </w:r>
      <w:proofErr w:type="gramStart"/>
      <w:r w:rsidRPr="00501345">
        <w:rPr>
          <w:rFonts w:ascii="Arial" w:eastAsia="Times New Roman" w:hAnsi="Arial" w:cs="Arial"/>
          <w:color w:val="000000"/>
          <w:sz w:val="26"/>
          <w:szCs w:val="26"/>
        </w:rPr>
        <w:t>изменения условий деятельности организации коммунального комплекса</w:t>
      </w:r>
      <w:proofErr w:type="gramEnd"/>
      <w:r w:rsidRPr="00501345">
        <w:rPr>
          <w:rFonts w:ascii="Arial" w:eastAsia="Times New Roman" w:hAnsi="Arial" w:cs="Arial"/>
          <w:color w:val="000000"/>
          <w:sz w:val="26"/>
          <w:szCs w:val="26"/>
        </w:rPr>
        <w:t xml:space="preserve"> и вынесения органом регулирования решения о недоступности для потребителей предоставляемых указанной организацией товаров и услуг подлежит изменению</w:t>
      </w:r>
      <w:r w:rsidRPr="00501345">
        <w:rPr>
          <w:rFonts w:ascii="Arial" w:eastAsia="Times New Roman" w:hAnsi="Arial" w:cs="Arial"/>
          <w:color w:val="000000"/>
          <w:sz w:val="26"/>
        </w:rPr>
        <w:t> </w:t>
      </w:r>
      <w:hyperlink r:id="rId256" w:anchor="204" w:history="1">
        <w:r w:rsidRPr="00501345">
          <w:rPr>
            <w:rFonts w:ascii="Arial" w:eastAsia="Times New Roman" w:hAnsi="Arial" w:cs="Arial"/>
            <w:color w:val="008000"/>
            <w:sz w:val="26"/>
          </w:rPr>
          <w:t>производственная программа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этой организации коммунального комплекса без пересмотра тарифов на товары и услуги этой организации.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6" w:name="1406"/>
      <w:bookmarkEnd w:id="226"/>
      <w:r w:rsidRPr="00501345">
        <w:rPr>
          <w:rFonts w:ascii="Arial" w:eastAsia="Times New Roman" w:hAnsi="Arial" w:cs="Arial"/>
          <w:color w:val="000000"/>
          <w:sz w:val="26"/>
          <w:szCs w:val="26"/>
        </w:rPr>
        <w:t>6. При досрочном пересмотре тарифов на товары и услуги организации коммунального комплекса в случае</w:t>
      </w:r>
      <w:r w:rsidRPr="00501345">
        <w:rPr>
          <w:rFonts w:ascii="Arial" w:eastAsia="Times New Roman" w:hAnsi="Arial" w:cs="Arial"/>
          <w:color w:val="000000"/>
          <w:sz w:val="26"/>
        </w:rPr>
        <w:t> </w:t>
      </w:r>
      <w:hyperlink r:id="rId257" w:anchor="219" w:history="1">
        <w:r w:rsidRPr="00501345">
          <w:rPr>
            <w:rFonts w:ascii="Arial" w:eastAsia="Times New Roman" w:hAnsi="Arial" w:cs="Arial"/>
            <w:color w:val="008000"/>
            <w:sz w:val="26"/>
          </w:rPr>
          <w:t>объективного изменения условий</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ее деятельности установленная дата окончания периода действия тарифов на товары и услуги этой организации изменению не подлежит.</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7" w:name="1407"/>
      <w:bookmarkEnd w:id="227"/>
      <w:r w:rsidRPr="00501345">
        <w:rPr>
          <w:rFonts w:ascii="Arial" w:eastAsia="Times New Roman" w:hAnsi="Arial" w:cs="Arial"/>
          <w:color w:val="000000"/>
          <w:sz w:val="26"/>
          <w:szCs w:val="26"/>
        </w:rPr>
        <w:t>7. Досрочный пересмотр тарифов на товары и услуги организации коммунального комплекса в случае нарушения организацией коммунального комплекса согласованной производственной программы, установленного по результатам</w:t>
      </w:r>
      <w:r w:rsidRPr="00501345">
        <w:rPr>
          <w:rFonts w:ascii="Arial" w:eastAsia="Times New Roman" w:hAnsi="Arial" w:cs="Arial"/>
          <w:color w:val="000000"/>
          <w:sz w:val="26"/>
        </w:rPr>
        <w:t> </w:t>
      </w:r>
      <w:hyperlink r:id="rId258" w:anchor="215" w:history="1">
        <w:r w:rsidRPr="00501345">
          <w:rPr>
            <w:rFonts w:ascii="Arial" w:eastAsia="Times New Roman" w:hAnsi="Arial" w:cs="Arial"/>
            <w:color w:val="008000"/>
            <w:sz w:val="26"/>
          </w:rPr>
          <w:t>мониторинга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выполнения этой программы, производится в порядке, установленном</w:t>
      </w:r>
      <w:r w:rsidRPr="00501345">
        <w:rPr>
          <w:rFonts w:ascii="Arial" w:eastAsia="Times New Roman" w:hAnsi="Arial" w:cs="Arial"/>
          <w:color w:val="000000"/>
          <w:sz w:val="26"/>
        </w:rPr>
        <w:t> </w:t>
      </w:r>
      <w:hyperlink r:id="rId259" w:anchor="9" w:history="1">
        <w:r w:rsidRPr="00501345">
          <w:rPr>
            <w:rFonts w:ascii="Arial" w:eastAsia="Times New Roman" w:hAnsi="Arial" w:cs="Arial"/>
            <w:color w:val="008000"/>
            <w:sz w:val="26"/>
          </w:rPr>
          <w:t>статьей 9</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28" w:name="1408"/>
      <w:bookmarkEnd w:id="228"/>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60" w:anchor="2584"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часть 8 статьи 14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61" w:anchor="1408"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8. </w:t>
      </w:r>
      <w:proofErr w:type="gramStart"/>
      <w:r w:rsidRPr="00501345">
        <w:rPr>
          <w:rFonts w:ascii="Arial" w:eastAsia="Times New Roman" w:hAnsi="Arial" w:cs="Arial"/>
          <w:color w:val="000000"/>
          <w:sz w:val="26"/>
          <w:szCs w:val="26"/>
        </w:rPr>
        <w:t>Досрочный пересмотр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а также надбавок к тарифам на товары и услуги организаций коммунального комплекса производится органами регулирования в течение не более двух календарных месяцев со дня возникновения основания для досрочного пересмотра указанных тарифов и надбавок, за исключением случаев досрочного</w:t>
      </w:r>
      <w:proofErr w:type="gramEnd"/>
      <w:r w:rsidRPr="00501345">
        <w:rPr>
          <w:rFonts w:ascii="Arial" w:eastAsia="Times New Roman" w:hAnsi="Arial" w:cs="Arial"/>
          <w:color w:val="000000"/>
          <w:sz w:val="26"/>
          <w:szCs w:val="26"/>
        </w:rPr>
        <w:t xml:space="preserve"> пересмотра тарифов и надбавок по основаниям, указанным </w:t>
      </w:r>
      <w:proofErr w:type="spellStart"/>
      <w:r w:rsidRPr="00501345">
        <w:rPr>
          <w:rFonts w:ascii="Arial" w:eastAsia="Times New Roman" w:hAnsi="Arial" w:cs="Arial"/>
          <w:color w:val="000000"/>
          <w:sz w:val="26"/>
          <w:szCs w:val="26"/>
        </w:rPr>
        <w:t>в</w:t>
      </w:r>
      <w:hyperlink r:id="rId262" w:anchor="14014" w:history="1">
        <w:r w:rsidRPr="00501345">
          <w:rPr>
            <w:rFonts w:ascii="Arial" w:eastAsia="Times New Roman" w:hAnsi="Arial" w:cs="Arial"/>
            <w:color w:val="008000"/>
            <w:sz w:val="26"/>
          </w:rPr>
          <w:t>пунктах</w:t>
        </w:r>
        <w:proofErr w:type="spellEnd"/>
        <w:r w:rsidRPr="00501345">
          <w:rPr>
            <w:rFonts w:ascii="Arial" w:eastAsia="Times New Roman" w:hAnsi="Arial" w:cs="Arial"/>
            <w:color w:val="008000"/>
            <w:sz w:val="26"/>
          </w:rPr>
          <w:t xml:space="preserve"> 4</w:t>
        </w:r>
      </w:hyperlink>
      <w:r w:rsidRPr="00501345">
        <w:rPr>
          <w:rFonts w:ascii="Arial" w:eastAsia="Times New Roman" w:hAnsi="Arial" w:cs="Arial"/>
          <w:color w:val="000000"/>
          <w:sz w:val="26"/>
          <w:szCs w:val="26"/>
        </w:rPr>
        <w:t>,</w:t>
      </w:r>
      <w:r w:rsidRPr="00501345">
        <w:rPr>
          <w:rFonts w:ascii="Arial" w:eastAsia="Times New Roman" w:hAnsi="Arial" w:cs="Arial"/>
          <w:color w:val="000000"/>
          <w:sz w:val="26"/>
        </w:rPr>
        <w:t> </w:t>
      </w:r>
      <w:hyperlink r:id="rId263" w:anchor="14015" w:history="1">
        <w:r w:rsidRPr="00501345">
          <w:rPr>
            <w:rFonts w:ascii="Arial" w:eastAsia="Times New Roman" w:hAnsi="Arial" w:cs="Arial"/>
            <w:color w:val="008000"/>
            <w:sz w:val="26"/>
          </w:rPr>
          <w:t>5</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264" w:anchor="14019" w:history="1">
        <w:r w:rsidRPr="00501345">
          <w:rPr>
            <w:rFonts w:ascii="Arial" w:eastAsia="Times New Roman" w:hAnsi="Arial" w:cs="Arial"/>
            <w:color w:val="008000"/>
            <w:sz w:val="26"/>
          </w:rPr>
          <w:t>9 части 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265" w:anchor="14113" w:history="1">
        <w:r w:rsidRPr="00501345">
          <w:rPr>
            <w:rFonts w:ascii="Arial" w:eastAsia="Times New Roman" w:hAnsi="Arial" w:cs="Arial"/>
            <w:color w:val="008000"/>
            <w:sz w:val="26"/>
          </w:rPr>
          <w:t>пунктах 3</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266" w:anchor="14114" w:history="1">
        <w:r w:rsidRPr="00501345">
          <w:rPr>
            <w:rFonts w:ascii="Arial" w:eastAsia="Times New Roman" w:hAnsi="Arial" w:cs="Arial"/>
            <w:color w:val="008000"/>
            <w:sz w:val="26"/>
          </w:rPr>
          <w:t>4 части 1.1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29" w:name="1409"/>
      <w:bookmarkEnd w:id="229"/>
      <w:r w:rsidRPr="00501345">
        <w:rPr>
          <w:rFonts w:ascii="Arial" w:eastAsia="Times New Roman" w:hAnsi="Arial" w:cs="Arial"/>
          <w:color w:val="000000"/>
          <w:sz w:val="26"/>
          <w:szCs w:val="26"/>
        </w:rPr>
        <w:t>9. Досрочный пересмотр тарифов и надбавок может производиться не чаще одного раза в год, за исключением досрочного пересмотра тарифов и надбавок по основаниям, указанным в</w:t>
      </w:r>
      <w:r w:rsidRPr="00501345">
        <w:rPr>
          <w:rFonts w:ascii="Arial" w:eastAsia="Times New Roman" w:hAnsi="Arial" w:cs="Arial"/>
          <w:color w:val="000000"/>
          <w:sz w:val="26"/>
        </w:rPr>
        <w:t> </w:t>
      </w:r>
      <w:hyperlink r:id="rId267" w:anchor="14014" w:history="1">
        <w:r w:rsidRPr="00501345">
          <w:rPr>
            <w:rFonts w:ascii="Arial" w:eastAsia="Times New Roman" w:hAnsi="Arial" w:cs="Arial"/>
            <w:color w:val="008000"/>
            <w:sz w:val="26"/>
          </w:rPr>
          <w:t>пунктах 4-6 части 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настоящей статьи.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14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30" w:name="15"/>
      <w:bookmarkEnd w:id="230"/>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15.</w:t>
      </w:r>
      <w:r w:rsidRPr="00501345">
        <w:rPr>
          <w:rFonts w:ascii="Arial" w:eastAsia="Times New Roman" w:hAnsi="Arial" w:cs="Arial"/>
          <w:color w:val="000000"/>
          <w:sz w:val="26"/>
        </w:rPr>
        <w:t> </w:t>
      </w:r>
      <w:hyperlink r:id="rId268" w:anchor="43" w:history="1">
        <w:r w:rsidRPr="00501345">
          <w:rPr>
            <w:rFonts w:ascii="Arial" w:eastAsia="Times New Roman" w:hAnsi="Arial" w:cs="Arial"/>
            <w:color w:val="008000"/>
            <w:sz w:val="26"/>
          </w:rPr>
          <w:t>Утратила силу</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269" w:anchor="15" w:history="1">
        <w:r w:rsidRPr="00501345">
          <w:rPr>
            <w:rFonts w:ascii="Arial" w:eastAsia="Times New Roman" w:hAnsi="Arial" w:cs="Arial"/>
            <w:i/>
            <w:iCs/>
            <w:color w:val="008000"/>
            <w:sz w:val="26"/>
          </w:rPr>
          <w:t>статьи 15</w:t>
        </w:r>
      </w:hyperlink>
    </w:p>
    <w:p w:rsidR="00501345" w:rsidRPr="00501345" w:rsidRDefault="00501345" w:rsidP="00501345">
      <w:pPr>
        <w:shd w:val="clear" w:color="auto" w:fill="FFFFFF"/>
        <w:spacing w:after="0" w:line="240" w:lineRule="auto"/>
        <w:jc w:val="center"/>
        <w:rPr>
          <w:rFonts w:ascii="Arial" w:eastAsia="Times New Roman" w:hAnsi="Arial" w:cs="Arial"/>
          <w:b/>
          <w:bCs/>
          <w:color w:val="000080"/>
          <w:sz w:val="30"/>
          <w:szCs w:val="30"/>
        </w:rPr>
      </w:pPr>
      <w:r w:rsidRPr="00501345">
        <w:rPr>
          <w:rFonts w:ascii="Arial" w:eastAsia="Times New Roman" w:hAnsi="Arial" w:cs="Arial"/>
          <w:b/>
          <w:bCs/>
          <w:color w:val="000080"/>
          <w:sz w:val="30"/>
          <w:szCs w:val="30"/>
        </w:rPr>
        <w:t>Глава 4. Мониторинг и государственный контроль (надзор) в области регулирования тарифов и надбавок</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31" w:name="16"/>
      <w:bookmarkEnd w:id="231"/>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lastRenderedPageBreak/>
        <w:t>Статья 16.</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Мониторинг выполнения производственных программ и инвестиционных программ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32" w:name="1601"/>
      <w:bookmarkEnd w:id="232"/>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70" w:anchor="261102036"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 xml:space="preserve">от 7 декабря 2011 г. N 417-ФЗ в часть 1 статьи 16 настоящего Федерального закона внесены </w:t>
      </w:r>
      <w:proofErr w:type="spellStart"/>
      <w:r w:rsidRPr="00501345">
        <w:rPr>
          <w:rFonts w:ascii="Arial" w:eastAsia="Times New Roman" w:hAnsi="Arial" w:cs="Arial"/>
          <w:i/>
          <w:iCs/>
          <w:color w:val="800080"/>
          <w:sz w:val="26"/>
          <w:szCs w:val="26"/>
        </w:rPr>
        <w:t>изменения,</w:t>
      </w:r>
      <w:hyperlink r:id="rId271" w:anchor="261102076" w:history="1">
        <w:r w:rsidRPr="00501345">
          <w:rPr>
            <w:rFonts w:ascii="Arial" w:eastAsia="Times New Roman" w:hAnsi="Arial" w:cs="Arial"/>
            <w:i/>
            <w:iCs/>
            <w:color w:val="008000"/>
            <w:sz w:val="26"/>
          </w:rPr>
          <w:t>вступающие</w:t>
        </w:r>
        <w:proofErr w:type="spellEnd"/>
        <w:r w:rsidRPr="00501345">
          <w:rPr>
            <w:rFonts w:ascii="Arial" w:eastAsia="Times New Roman" w:hAnsi="Arial" w:cs="Arial"/>
            <w:i/>
            <w:iCs/>
            <w:color w:val="008000"/>
            <w:sz w:val="26"/>
          </w:rPr>
          <w:t xml:space="preserve">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2013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72" w:anchor="1601" w:history="1">
        <w:r w:rsidRPr="00501345">
          <w:rPr>
            <w:rFonts w:ascii="Arial" w:eastAsia="Times New Roman" w:hAnsi="Arial" w:cs="Arial"/>
            <w:i/>
            <w:iCs/>
            <w:color w:val="008000"/>
            <w:sz w:val="26"/>
          </w:rPr>
          <w:t>См. текст части в будущей редакции</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73" w:anchor="44" w:history="1">
        <w:r w:rsidRPr="00501345">
          <w:rPr>
            <w:rFonts w:ascii="Arial" w:eastAsia="Times New Roman" w:hAnsi="Arial" w:cs="Arial"/>
            <w:i/>
            <w:iCs/>
            <w:color w:val="008000"/>
            <w:sz w:val="26"/>
          </w:rPr>
          <w:t>Федеральным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191-ФЗ в часть 1 статьи 16 настоящего Федерального закона внесены изменения,</w:t>
      </w:r>
      <w:r w:rsidRPr="00501345">
        <w:rPr>
          <w:rFonts w:ascii="Arial" w:eastAsia="Times New Roman" w:hAnsi="Arial" w:cs="Arial"/>
          <w:i/>
          <w:iCs/>
          <w:color w:val="800080"/>
          <w:sz w:val="26"/>
        </w:rPr>
        <w:t> </w:t>
      </w:r>
      <w:hyperlink r:id="rId274" w:anchor="72" w:history="1">
        <w:r w:rsidRPr="00501345">
          <w:rPr>
            <w:rFonts w:ascii="Arial" w:eastAsia="Times New Roman" w:hAnsi="Arial" w:cs="Arial"/>
            <w:i/>
            <w:iCs/>
            <w:color w:val="008000"/>
            <w:sz w:val="26"/>
          </w:rPr>
          <w:t>вступающие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января 2011 г.</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75" w:anchor="16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1.</w:t>
      </w:r>
      <w:r w:rsidRPr="00501345">
        <w:rPr>
          <w:rFonts w:ascii="Arial" w:eastAsia="Times New Roman" w:hAnsi="Arial" w:cs="Arial"/>
          <w:color w:val="000000"/>
          <w:sz w:val="26"/>
        </w:rPr>
        <w:t> </w:t>
      </w:r>
      <w:hyperlink r:id="rId276" w:anchor="215" w:history="1">
        <w:r w:rsidRPr="00501345">
          <w:rPr>
            <w:rFonts w:ascii="Arial" w:eastAsia="Times New Roman" w:hAnsi="Arial" w:cs="Arial"/>
            <w:color w:val="008000"/>
            <w:sz w:val="26"/>
          </w:rPr>
          <w:t>Мониторинг</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выполнения производственных программ и инвестиционных программ организаций коммунального комплекса проводится соответствующими органами регулирования в целях обеспечения водоснабжения, водоотведения и очистки сточных вод, утилизации (захоронения) твердых бытовых отходов и своевременного принятия решений о развитии 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33" w:name="1602"/>
      <w:bookmarkEnd w:id="233"/>
      <w:r w:rsidRPr="00501345">
        <w:rPr>
          <w:rFonts w:ascii="Arial" w:eastAsia="Times New Roman" w:hAnsi="Arial" w:cs="Arial"/>
          <w:color w:val="000000"/>
          <w:sz w:val="26"/>
          <w:szCs w:val="26"/>
        </w:rPr>
        <w:t>2. 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w:t>
      </w:r>
      <w:r w:rsidRPr="00501345">
        <w:rPr>
          <w:rFonts w:ascii="Arial" w:eastAsia="Times New Roman" w:hAnsi="Arial" w:cs="Arial"/>
          <w:color w:val="000000"/>
          <w:sz w:val="26"/>
        </w:rPr>
        <w:t> </w:t>
      </w:r>
      <w:hyperlink r:id="rId277" w:anchor="206" w:history="1">
        <w:r w:rsidRPr="00501345">
          <w:rPr>
            <w:rFonts w:ascii="Arial" w:eastAsia="Times New Roman" w:hAnsi="Arial" w:cs="Arial"/>
            <w:color w:val="008000"/>
            <w:sz w:val="26"/>
          </w:rPr>
          <w:t>инвестиционными программами</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организаций коммунального комплекса, а также анализ информации о состоянии и развитии соответствующих систем коммунальной инфраструктуры.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34" w:name="1603"/>
      <w:bookmarkEnd w:id="234"/>
      <w:r w:rsidRPr="00501345">
        <w:rPr>
          <w:rFonts w:ascii="Arial" w:eastAsia="Times New Roman" w:hAnsi="Arial" w:cs="Arial"/>
          <w:color w:val="000000"/>
          <w:sz w:val="26"/>
          <w:szCs w:val="26"/>
        </w:rPr>
        <w:t>3. Мониторинг выполнения производственных программ и инвестиционных программ организаций коммунального комплекса проводится в соответствии с методикой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w:t>
      </w:r>
      <w:r w:rsidRPr="00501345">
        <w:rPr>
          <w:rFonts w:ascii="Arial" w:eastAsia="Times New Roman" w:hAnsi="Arial" w:cs="Arial"/>
          <w:color w:val="000000"/>
          <w:sz w:val="26"/>
        </w:rPr>
        <w:t> </w:t>
      </w:r>
      <w:hyperlink r:id="rId278" w:anchor="204" w:history="1">
        <w:r w:rsidRPr="00501345">
          <w:rPr>
            <w:rFonts w:ascii="Arial" w:eastAsia="Times New Roman" w:hAnsi="Arial" w:cs="Arial"/>
            <w:color w:val="008000"/>
            <w:sz w:val="26"/>
          </w:rPr>
          <w:t>производственной программы</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 инвестиционной программы организации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16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35" w:name="17"/>
      <w:bookmarkEnd w:id="235"/>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79" w:anchor="170"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в наименование статьи 17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80" w:anchor="17" w:history="1">
        <w:r w:rsidRPr="00501345">
          <w:rPr>
            <w:rFonts w:ascii="Arial" w:eastAsia="Times New Roman" w:hAnsi="Arial" w:cs="Arial"/>
            <w:i/>
            <w:iCs/>
            <w:color w:val="008000"/>
            <w:sz w:val="26"/>
          </w:rPr>
          <w:t>См. текст наименования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17.</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Государственный контроль (надзор) в области регулирования тарифов и надбавок в коммунальном комплексе</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36" w:name="1701"/>
      <w:bookmarkEnd w:id="236"/>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81" w:anchor="171"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в часть 1 статьи 17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82" w:anchor="1701"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1. </w:t>
      </w:r>
      <w:proofErr w:type="gramStart"/>
      <w:r w:rsidRPr="00501345">
        <w:rPr>
          <w:rFonts w:ascii="Arial" w:eastAsia="Times New Roman" w:hAnsi="Arial" w:cs="Arial"/>
          <w:color w:val="000000"/>
          <w:sz w:val="26"/>
          <w:szCs w:val="26"/>
        </w:rPr>
        <w:t xml:space="preserve">Государственный контроль (надзор) в области регулирования тарифов и надбавок в коммунальном комплексе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w:t>
      </w:r>
      <w:r w:rsidRPr="00501345">
        <w:rPr>
          <w:rFonts w:ascii="Arial" w:eastAsia="Times New Roman" w:hAnsi="Arial" w:cs="Arial"/>
          <w:color w:val="000000"/>
          <w:sz w:val="26"/>
          <w:szCs w:val="26"/>
        </w:rPr>
        <w:lastRenderedPageBreak/>
        <w:t>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37" w:name="1702"/>
      <w:bookmarkEnd w:id="237"/>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83" w:anchor="17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в часть 2 статьи 17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84" w:anchor="1702"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2. Федеральный орган исполнительной власти, уполномоченный на осуществление федерального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38" w:name="17021"/>
      <w:bookmarkEnd w:id="238"/>
      <w:proofErr w:type="gramStart"/>
      <w:r w:rsidRPr="00501345">
        <w:rPr>
          <w:rFonts w:ascii="Arial" w:eastAsia="Times New Roman" w:hAnsi="Arial" w:cs="Arial"/>
          <w:color w:val="000000"/>
          <w:sz w:val="26"/>
          <w:szCs w:val="26"/>
        </w:rPr>
        <w:t>1) 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федеральным органом исполнительной власти в области регулирования тарифов и надбавок;</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39" w:name="17022"/>
      <w:bookmarkEnd w:id="239"/>
      <w:r w:rsidRPr="00501345">
        <w:rPr>
          <w:rFonts w:ascii="Arial" w:eastAsia="Times New Roman" w:hAnsi="Arial" w:cs="Arial"/>
          <w:color w:val="000000"/>
          <w:sz w:val="26"/>
          <w:szCs w:val="26"/>
        </w:rP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0" w:name="17023"/>
      <w:bookmarkEnd w:id="240"/>
      <w:r w:rsidRPr="00501345">
        <w:rPr>
          <w:rFonts w:ascii="Arial" w:eastAsia="Times New Roman" w:hAnsi="Arial" w:cs="Arial"/>
          <w:color w:val="000000"/>
          <w:sz w:val="26"/>
          <w:szCs w:val="26"/>
        </w:rPr>
        <w:t>3)</w:t>
      </w:r>
      <w:r w:rsidRPr="00501345">
        <w:rPr>
          <w:rFonts w:ascii="Arial" w:eastAsia="Times New Roman" w:hAnsi="Arial" w:cs="Arial"/>
          <w:color w:val="000000"/>
          <w:sz w:val="26"/>
        </w:rPr>
        <w:t> </w:t>
      </w:r>
      <w:hyperlink r:id="rId285" w:anchor="160110"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286" w:anchor="17023" w:history="1">
        <w:r w:rsidRPr="00501345">
          <w:rPr>
            <w:rFonts w:ascii="Arial" w:eastAsia="Times New Roman" w:hAnsi="Arial" w:cs="Arial"/>
            <w:i/>
            <w:iCs/>
            <w:color w:val="008000"/>
            <w:sz w:val="26"/>
          </w:rPr>
          <w:t>пункта 3 части 2 статьи 17</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1" w:name="17024"/>
      <w:bookmarkEnd w:id="241"/>
      <w:proofErr w:type="gramStart"/>
      <w:r w:rsidRPr="00501345">
        <w:rPr>
          <w:rFonts w:ascii="Arial" w:eastAsia="Times New Roman" w:hAnsi="Arial" w:cs="Arial"/>
          <w:color w:val="000000"/>
          <w:sz w:val="26"/>
          <w:szCs w:val="26"/>
        </w:rPr>
        <w:t>4) выдавать предписания органу регулирования субъекта Российской Федерации, в том числе о досрочном пересмотре установленных в соответствии с</w:t>
      </w:r>
      <w:r w:rsidRPr="00501345">
        <w:rPr>
          <w:rFonts w:ascii="Arial" w:eastAsia="Times New Roman" w:hAnsi="Arial" w:cs="Arial"/>
          <w:color w:val="000000"/>
          <w:sz w:val="26"/>
        </w:rPr>
        <w:t> </w:t>
      </w:r>
      <w:hyperlink r:id="rId287" w:anchor="402" w:history="1">
        <w:r w:rsidRPr="00501345">
          <w:rPr>
            <w:rFonts w:ascii="Arial" w:eastAsia="Times New Roman" w:hAnsi="Arial" w:cs="Arial"/>
            <w:color w:val="008000"/>
            <w:sz w:val="26"/>
          </w:rPr>
          <w:t>частями 2</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288" w:anchor="403" w:history="1">
        <w:r w:rsidRPr="00501345">
          <w:rPr>
            <w:rFonts w:ascii="Arial" w:eastAsia="Times New Roman" w:hAnsi="Arial" w:cs="Arial"/>
            <w:color w:val="008000"/>
            <w:sz w:val="26"/>
          </w:rPr>
          <w:t>3 статьи 4</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 органом регулирования субъекта Российской Федерации предельных индексов и тарифов на товары и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w:t>
      </w:r>
      <w:proofErr w:type="gramEnd"/>
      <w:r w:rsidRPr="00501345">
        <w:rPr>
          <w:rFonts w:ascii="Arial" w:eastAsia="Times New Roman" w:hAnsi="Arial" w:cs="Arial"/>
          <w:color w:val="000000"/>
          <w:sz w:val="26"/>
          <w:szCs w:val="26"/>
        </w:rPr>
        <w:t xml:space="preserve">, установленных федеральным органом исполнительной власти в области регулирования тарифов и надбавок для соответствующего субъекта Российской Федерации. В случае неисполнения указанного предписания федеральный орган исполнительной власти в области регулирования тарифов и надбавок вправе обратиться в арбитражный суд с заявлением об оспаривании </w:t>
      </w:r>
      <w:proofErr w:type="gramStart"/>
      <w:r w:rsidRPr="00501345">
        <w:rPr>
          <w:rFonts w:ascii="Arial" w:eastAsia="Times New Roman" w:hAnsi="Arial" w:cs="Arial"/>
          <w:color w:val="000000"/>
          <w:sz w:val="26"/>
          <w:szCs w:val="26"/>
        </w:rPr>
        <w:t>решения органа регулирования субъекта Российской Федерации</w:t>
      </w:r>
      <w:proofErr w:type="gramEnd"/>
      <w:r w:rsidRPr="00501345">
        <w:rPr>
          <w:rFonts w:ascii="Arial" w:eastAsia="Times New Roman" w:hAnsi="Arial" w:cs="Arial"/>
          <w:color w:val="000000"/>
          <w:sz w:val="26"/>
          <w:szCs w:val="26"/>
        </w:rPr>
        <w:t xml:space="preserve"> по установлению предельных индексов и тарифов на товары и услуги организаций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2" w:name="17025"/>
      <w:bookmarkEnd w:id="242"/>
      <w:r w:rsidRPr="00501345">
        <w:rPr>
          <w:rFonts w:ascii="Arial" w:eastAsia="Times New Roman" w:hAnsi="Arial" w:cs="Arial"/>
          <w:color w:val="000000"/>
          <w:sz w:val="26"/>
          <w:szCs w:val="26"/>
        </w:rPr>
        <w:t xml:space="preserve">5) выдавать предписание органу регулирования субъекта Российской Федерации о необходимости подачи в арбитражный суд заявления об оспаривании решения органа регулирования муниципального образования по установлению тарифов на товары и услуги организаций коммунального </w:t>
      </w:r>
      <w:r w:rsidRPr="00501345">
        <w:rPr>
          <w:rFonts w:ascii="Arial" w:eastAsia="Times New Roman" w:hAnsi="Arial" w:cs="Arial"/>
          <w:color w:val="000000"/>
          <w:sz w:val="26"/>
          <w:szCs w:val="26"/>
        </w:rPr>
        <w:lastRenderedPageBreak/>
        <w:t>комплекса и надбавок к тарифам на товары и услуги организаций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43" w:name="1703"/>
      <w:bookmarkEnd w:id="24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89" w:anchor="17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в часть 3 статьи 17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90" w:anchor="1703"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3. Орган исполнительной власти субъекта Российской Федерации, уполномоченный на осуществление регионального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4" w:name="17031"/>
      <w:bookmarkEnd w:id="244"/>
      <w:r w:rsidRPr="00501345">
        <w:rPr>
          <w:rFonts w:ascii="Arial" w:eastAsia="Times New Roman" w:hAnsi="Arial" w:cs="Arial"/>
          <w:color w:val="000000"/>
          <w:sz w:val="26"/>
          <w:szCs w:val="26"/>
        </w:rPr>
        <w:t>1) запрашивать и получать у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органом регулирования субъекта Российской Федерации;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5" w:name="17032"/>
      <w:bookmarkEnd w:id="245"/>
      <w:r w:rsidRPr="00501345">
        <w:rPr>
          <w:rFonts w:ascii="Arial" w:eastAsia="Times New Roman" w:hAnsi="Arial" w:cs="Arial"/>
          <w:color w:val="000000"/>
          <w:sz w:val="26"/>
          <w:szCs w:val="26"/>
        </w:rP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6" w:name="17033"/>
      <w:bookmarkEnd w:id="246"/>
      <w:r w:rsidRPr="00501345">
        <w:rPr>
          <w:rFonts w:ascii="Arial" w:eastAsia="Times New Roman" w:hAnsi="Arial" w:cs="Arial"/>
          <w:color w:val="000000"/>
          <w:sz w:val="26"/>
          <w:szCs w:val="26"/>
        </w:rPr>
        <w:t>3)</w:t>
      </w:r>
      <w:r w:rsidRPr="00501345">
        <w:rPr>
          <w:rFonts w:ascii="Arial" w:eastAsia="Times New Roman" w:hAnsi="Arial" w:cs="Arial"/>
          <w:color w:val="000000"/>
          <w:sz w:val="26"/>
        </w:rPr>
        <w:t> </w:t>
      </w:r>
      <w:hyperlink r:id="rId291" w:anchor="160112" w:history="1">
        <w:r w:rsidRPr="00501345">
          <w:rPr>
            <w:rFonts w:ascii="Arial" w:eastAsia="Times New Roman" w:hAnsi="Arial" w:cs="Arial"/>
            <w:color w:val="008000"/>
            <w:sz w:val="26"/>
          </w:rPr>
          <w:t>утратил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292" w:anchor="17033" w:history="1">
        <w:r w:rsidRPr="00501345">
          <w:rPr>
            <w:rFonts w:ascii="Arial" w:eastAsia="Times New Roman" w:hAnsi="Arial" w:cs="Arial"/>
            <w:i/>
            <w:iCs/>
            <w:color w:val="008000"/>
            <w:sz w:val="26"/>
          </w:rPr>
          <w:t>пункта 3 части 2 статьи 17</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7" w:name="17034"/>
      <w:bookmarkEnd w:id="247"/>
      <w:proofErr w:type="gramStart"/>
      <w:r w:rsidRPr="00501345">
        <w:rPr>
          <w:rFonts w:ascii="Arial" w:eastAsia="Times New Roman" w:hAnsi="Arial" w:cs="Arial"/>
          <w:color w:val="000000"/>
          <w:sz w:val="26"/>
          <w:szCs w:val="26"/>
        </w:rPr>
        <w:t>4) выдавать предписания органу регулирования муниципального образования, в том числе о досрочном пересмотре установленных в соответствии со</w:t>
      </w:r>
      <w:r w:rsidRPr="00501345">
        <w:rPr>
          <w:rFonts w:ascii="Arial" w:eastAsia="Times New Roman" w:hAnsi="Arial" w:cs="Arial"/>
          <w:color w:val="000000"/>
          <w:sz w:val="26"/>
        </w:rPr>
        <w:t> </w:t>
      </w:r>
      <w:hyperlink r:id="rId293" w:anchor="5" w:history="1">
        <w:r w:rsidRPr="00501345">
          <w:rPr>
            <w:rFonts w:ascii="Arial" w:eastAsia="Times New Roman" w:hAnsi="Arial" w:cs="Arial"/>
            <w:color w:val="008000"/>
            <w:sz w:val="26"/>
          </w:rPr>
          <w:t>статьей 5</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 органом регулирования муниципального образования тарифов на товары и услуги организаций коммунального комплекса и надбавок к тарифам на товары и услуги организаций коммунального комплекса в случае установления их на уровне выше максимальных и (или) ниже минимальных предельных индексов, изменения</w:t>
      </w:r>
      <w:proofErr w:type="gramEnd"/>
      <w:r w:rsidRPr="00501345">
        <w:rPr>
          <w:rFonts w:ascii="Arial" w:eastAsia="Times New Roman" w:hAnsi="Arial" w:cs="Arial"/>
          <w:color w:val="000000"/>
          <w:sz w:val="26"/>
          <w:szCs w:val="26"/>
        </w:rPr>
        <w:t xml:space="preserve"> предельных индексов, установленных органом регулирования субъекта Российской Федерации. </w:t>
      </w:r>
      <w:proofErr w:type="gramStart"/>
      <w:r w:rsidRPr="00501345">
        <w:rPr>
          <w:rFonts w:ascii="Arial" w:eastAsia="Times New Roman" w:hAnsi="Arial" w:cs="Arial"/>
          <w:color w:val="000000"/>
          <w:sz w:val="26"/>
          <w:szCs w:val="26"/>
        </w:rPr>
        <w:t xml:space="preserve">В случае неисполнения указанного предписания до истечения </w:t>
      </w:r>
      <w:proofErr w:type="spellStart"/>
      <w:r w:rsidRPr="00501345">
        <w:rPr>
          <w:rFonts w:ascii="Arial" w:eastAsia="Times New Roman" w:hAnsi="Arial" w:cs="Arial"/>
          <w:color w:val="000000"/>
          <w:sz w:val="26"/>
          <w:szCs w:val="26"/>
        </w:rPr>
        <w:t>сорокапятидневного</w:t>
      </w:r>
      <w:proofErr w:type="spellEnd"/>
      <w:r w:rsidRPr="00501345">
        <w:rPr>
          <w:rFonts w:ascii="Arial" w:eastAsia="Times New Roman" w:hAnsi="Arial" w:cs="Arial"/>
          <w:color w:val="000000"/>
          <w:sz w:val="26"/>
          <w:szCs w:val="26"/>
        </w:rPr>
        <w:t xml:space="preserve"> срока со дня выдачи этого предписания орган регулирования субъекта Российской Федерации обращается в арбитражный суд с заявлением об оспаривании решения органа регулирования муниципального образования по установлению тарифов на товары и услуги организаций коммунального комплекса и надбавок к тарифам на товары и услуги организаций коммунального комплекса;</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48" w:name="17035"/>
      <w:bookmarkEnd w:id="248"/>
      <w:r w:rsidRPr="00501345">
        <w:rPr>
          <w:rFonts w:ascii="Arial" w:eastAsia="Times New Roman" w:hAnsi="Arial" w:cs="Arial"/>
          <w:color w:val="000000"/>
          <w:sz w:val="26"/>
          <w:szCs w:val="26"/>
        </w:rPr>
        <w:t xml:space="preserve">5) выдавать предписания органам регулирования муниципальных образований об устранении выявленных нарушений в области регулирования тарифов и надбавок в коммунальном комплексе, а также организациям коммунального комплекса об устранении </w:t>
      </w:r>
      <w:proofErr w:type="gramStart"/>
      <w:r w:rsidRPr="00501345">
        <w:rPr>
          <w:rFonts w:ascii="Arial" w:eastAsia="Times New Roman" w:hAnsi="Arial" w:cs="Arial"/>
          <w:color w:val="000000"/>
          <w:sz w:val="26"/>
          <w:szCs w:val="26"/>
        </w:rPr>
        <w:t>нарушений соблюдения стандартов раскрытия информации</w:t>
      </w:r>
      <w:proofErr w:type="gramEnd"/>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49" w:name="170310"/>
      <w:bookmarkEnd w:id="249"/>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94" w:anchor="653"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27 июля 2010 г. N 237-ФЗ статья 17 настоящего Федерального закона дополнена частью 3.1</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3.1. </w:t>
      </w:r>
      <w:proofErr w:type="gramStart"/>
      <w:r w:rsidRPr="00501345">
        <w:rPr>
          <w:rFonts w:ascii="Arial" w:eastAsia="Times New Roman" w:hAnsi="Arial" w:cs="Arial"/>
          <w:color w:val="000000"/>
          <w:sz w:val="26"/>
          <w:szCs w:val="26"/>
        </w:rPr>
        <w:t xml:space="preserve">Органы исполнительной власти субъектов Российской Федерации, органы местного самоуправления, организации коммунального </w:t>
      </w:r>
      <w:r w:rsidRPr="00501345">
        <w:rPr>
          <w:rFonts w:ascii="Arial" w:eastAsia="Times New Roman" w:hAnsi="Arial" w:cs="Arial"/>
          <w:color w:val="000000"/>
          <w:sz w:val="26"/>
          <w:szCs w:val="26"/>
        </w:rPr>
        <w:lastRenderedPageBreak/>
        <w:t>комплекса обязаны предоставлять в федеральный орган исполнительной власти в области регулирования тарифов и надбавок (органы регулирования субъектов Российской Федерации, органы регулирования муниципальных образований) информацию и необходимые материалы по его (их) запросу по вопросам установления, изменения и применения тарифов и надбавок, регулируемых в соответствии с настоящим Федеральным законом, а также</w:t>
      </w:r>
      <w:proofErr w:type="gramEnd"/>
      <w:r w:rsidRPr="00501345">
        <w:rPr>
          <w:rFonts w:ascii="Arial" w:eastAsia="Times New Roman" w:hAnsi="Arial" w:cs="Arial"/>
          <w:color w:val="000000"/>
          <w:sz w:val="26"/>
          <w:szCs w:val="26"/>
        </w:rPr>
        <w:t xml:space="preserve"> для целей функционирования государственной информационной системы в соответствии с перечнем и условиями, которые определяются указанным федеральным органом исполнительной власти.</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0" w:name="1704"/>
      <w:bookmarkEnd w:id="250"/>
      <w:r w:rsidRPr="00501345">
        <w:rPr>
          <w:rFonts w:ascii="Arial" w:eastAsia="Times New Roman" w:hAnsi="Arial" w:cs="Arial"/>
          <w:color w:val="000000"/>
          <w:sz w:val="26"/>
          <w:szCs w:val="26"/>
        </w:rPr>
        <w:t>4. При принятии (изменении) решений по вопросам установления предельных индексов и тарифов на товары и услуги организаций коммунального комплекса органы регулирования субъектов Российской Федерации в течение пяти дней со дня вступления в силу соответствующего решения направляют его копию в федеральный орган исполнительной власти в области регулирования тарифов и надбавок. При принятии (изменении) решений по вопросам установления тарифов на товары и услуги организаций коммунального комплекса и надбавок к тарифам на товары и услуги организаций коммунального комплекса органы регулирования муниципальных образований в течение пяти дней со дня вступления в силу соответствующего решения направляют его копию в орган регулирования субъекта Российской Федерации.</w:t>
      </w:r>
    </w:p>
    <w:p w:rsidR="00501345" w:rsidRPr="00501345" w:rsidRDefault="00501345" w:rsidP="00501345">
      <w:pPr>
        <w:spacing w:after="0" w:line="240" w:lineRule="auto"/>
        <w:rPr>
          <w:rFonts w:ascii="Times New Roman" w:eastAsia="Times New Roman" w:hAnsi="Times New Roman" w:cs="Times New Roman"/>
          <w:sz w:val="24"/>
          <w:szCs w:val="24"/>
        </w:rPr>
      </w:pP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17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51" w:name="1710"/>
      <w:bookmarkEnd w:id="251"/>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95" w:anchor="69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18 июля 2011 г. N 242-ФЗ глава 4 настоящего Федерального закона дополнена статьей 17.1,</w:t>
      </w:r>
      <w:hyperlink r:id="rId296" w:anchor="7101" w:history="1">
        <w:r w:rsidRPr="00501345">
          <w:rPr>
            <w:rFonts w:ascii="Arial" w:eastAsia="Times New Roman" w:hAnsi="Arial" w:cs="Arial"/>
            <w:i/>
            <w:iCs/>
            <w:color w:val="008000"/>
            <w:sz w:val="26"/>
          </w:rPr>
          <w:t>вступающей в силу</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с 1 августа 2011 г.</w:t>
      </w:r>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17.1.</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Организация государственного контроля (надзора) в области регулирования тарифов и надбавок в коммунальном комплексе</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2" w:name="1711"/>
      <w:bookmarkEnd w:id="252"/>
      <w:r w:rsidRPr="00501345">
        <w:rPr>
          <w:rFonts w:ascii="Arial" w:eastAsia="Times New Roman" w:hAnsi="Arial" w:cs="Arial"/>
          <w:color w:val="000000"/>
          <w:sz w:val="26"/>
          <w:szCs w:val="26"/>
        </w:rPr>
        <w:t>1. Задачами государственного контроля (надзора) в области регулирования тарифов и надбавок в коммунальном комплексе являются предупреждение, выявление и пресечение нарушений, связанных с неправомерностью и необоснованностью установления, изменения и применения тарифов и надбавок, регулируемых в соответствии с настоящим Федеральным законом, и несоблюдением стандартов раскрытия информации организациями коммунального комплекса.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53" w:name="1712"/>
      <w:bookmarkEnd w:id="253"/>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297" w:anchor="175"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часть 2 статьи 17.1 изложена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298" w:anchor="1712"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2. Предметом проверок, проводимых при осуществлении федерального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субъектов Российской Федерации предельных индексов, устанавливаемых по муниципальным образованиям, и тарифов на товары и услуги, </w:t>
      </w:r>
      <w:proofErr w:type="spellStart"/>
      <w:r w:rsidRPr="00501345">
        <w:rPr>
          <w:rFonts w:ascii="Arial" w:eastAsia="Times New Roman" w:hAnsi="Arial" w:cs="Arial"/>
          <w:color w:val="000000"/>
          <w:sz w:val="26"/>
          <w:szCs w:val="26"/>
        </w:rPr>
        <w:t>предусмотренных</w:t>
      </w:r>
      <w:hyperlink r:id="rId299" w:anchor="4" w:history="1">
        <w:r w:rsidRPr="00501345">
          <w:rPr>
            <w:rFonts w:ascii="Arial" w:eastAsia="Times New Roman" w:hAnsi="Arial" w:cs="Arial"/>
            <w:color w:val="008000"/>
            <w:sz w:val="26"/>
          </w:rPr>
          <w:t>статьей</w:t>
        </w:r>
        <w:proofErr w:type="spellEnd"/>
        <w:r w:rsidRPr="00501345">
          <w:rPr>
            <w:rFonts w:ascii="Arial" w:eastAsia="Times New Roman" w:hAnsi="Arial" w:cs="Arial"/>
            <w:color w:val="008000"/>
            <w:sz w:val="26"/>
          </w:rPr>
          <w:t> 4</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bookmarkStart w:id="254" w:name="1713"/>
      <w:bookmarkEnd w:id="254"/>
      <w:r w:rsidRPr="00501345">
        <w:rPr>
          <w:rFonts w:ascii="Arial" w:eastAsia="Times New Roman" w:hAnsi="Arial" w:cs="Arial"/>
          <w:i/>
          <w:iCs/>
          <w:color w:val="800080"/>
        </w:rPr>
        <w:lastRenderedPageBreak/>
        <w:t xml:space="preserve">Информация об </w:t>
      </w:r>
      <w:proofErr w:type="spellStart"/>
      <w:r w:rsidRPr="00501345">
        <w:rPr>
          <w:rFonts w:ascii="Arial" w:eastAsia="Times New Roman" w:hAnsi="Arial" w:cs="Arial"/>
          <w:i/>
          <w:iCs/>
          <w:color w:val="800080"/>
        </w:rPr>
        <w:t>изменениях:</w:t>
      </w:r>
      <w:hyperlink r:id="rId300" w:anchor="176"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июня 2012 г. N 93-ФЗ часть 3 статьи 17.1 изложена в новой редакции</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01" w:anchor="1713" w:history="1">
        <w:r w:rsidRPr="00501345">
          <w:rPr>
            <w:rFonts w:ascii="Arial" w:eastAsia="Times New Roman" w:hAnsi="Arial" w:cs="Arial"/>
            <w:i/>
            <w:iCs/>
            <w:color w:val="008000"/>
            <w:sz w:val="26"/>
          </w:rPr>
          <w:t>См. текст части в предыдущей редакции</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r w:rsidRPr="00501345">
        <w:rPr>
          <w:rFonts w:ascii="Arial" w:eastAsia="Times New Roman" w:hAnsi="Arial" w:cs="Arial"/>
          <w:color w:val="000000"/>
          <w:sz w:val="26"/>
          <w:szCs w:val="26"/>
        </w:rPr>
        <w:t xml:space="preserve">3. </w:t>
      </w:r>
      <w:proofErr w:type="gramStart"/>
      <w:r w:rsidRPr="00501345">
        <w:rPr>
          <w:rFonts w:ascii="Arial" w:eastAsia="Times New Roman" w:hAnsi="Arial" w:cs="Arial"/>
          <w:color w:val="000000"/>
          <w:sz w:val="26"/>
          <w:szCs w:val="26"/>
        </w:rPr>
        <w:t>Предметом проверок, проводимых при осуществлении регионального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муниципальных образований надбавок к ценам (тарифам), предусмотренным</w:t>
      </w:r>
      <w:r w:rsidRPr="00501345">
        <w:rPr>
          <w:rFonts w:ascii="Arial" w:eastAsia="Times New Roman" w:hAnsi="Arial" w:cs="Arial"/>
          <w:color w:val="000000"/>
          <w:sz w:val="26"/>
        </w:rPr>
        <w:t> </w:t>
      </w:r>
      <w:hyperlink r:id="rId302" w:anchor="501" w:history="1">
        <w:r w:rsidRPr="00501345">
          <w:rPr>
            <w:rFonts w:ascii="Arial" w:eastAsia="Times New Roman" w:hAnsi="Arial" w:cs="Arial"/>
            <w:color w:val="008000"/>
            <w:sz w:val="26"/>
          </w:rPr>
          <w:t>частями 1</w:t>
        </w:r>
      </w:hyperlink>
      <w:r w:rsidRPr="00501345">
        <w:rPr>
          <w:rFonts w:ascii="Arial" w:eastAsia="Times New Roman" w:hAnsi="Arial" w:cs="Arial"/>
          <w:color w:val="000000"/>
          <w:sz w:val="26"/>
          <w:szCs w:val="26"/>
        </w:rPr>
        <w:t>,</w:t>
      </w:r>
      <w:r w:rsidRPr="00501345">
        <w:rPr>
          <w:rFonts w:ascii="Arial" w:eastAsia="Times New Roman" w:hAnsi="Arial" w:cs="Arial"/>
          <w:color w:val="000000"/>
          <w:sz w:val="26"/>
        </w:rPr>
        <w:t> </w:t>
      </w:r>
      <w:hyperlink r:id="rId303" w:anchor="502" w:history="1">
        <w:r w:rsidRPr="00501345">
          <w:rPr>
            <w:rFonts w:ascii="Arial" w:eastAsia="Times New Roman" w:hAnsi="Arial" w:cs="Arial"/>
            <w:color w:val="008000"/>
            <w:sz w:val="26"/>
          </w:rPr>
          <w:t>2</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304" w:anchor="504" w:history="1">
        <w:r w:rsidRPr="00501345">
          <w:rPr>
            <w:rFonts w:ascii="Arial" w:eastAsia="Times New Roman" w:hAnsi="Arial" w:cs="Arial"/>
            <w:color w:val="008000"/>
            <w:sz w:val="26"/>
          </w:rPr>
          <w:t>4 статьи 5</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 и применения тарифов и надбавок, предусмотренных</w:t>
      </w:r>
      <w:r w:rsidRPr="00501345">
        <w:rPr>
          <w:rFonts w:ascii="Arial" w:eastAsia="Times New Roman" w:hAnsi="Arial" w:cs="Arial"/>
          <w:color w:val="000000"/>
          <w:sz w:val="26"/>
        </w:rPr>
        <w:t> </w:t>
      </w:r>
      <w:hyperlink r:id="rId305" w:anchor="403" w:history="1">
        <w:r w:rsidRPr="00501345">
          <w:rPr>
            <w:rFonts w:ascii="Arial" w:eastAsia="Times New Roman" w:hAnsi="Arial" w:cs="Arial"/>
            <w:color w:val="008000"/>
            <w:sz w:val="26"/>
          </w:rPr>
          <w:t>частями 3 - 6 статьи 4</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 частями 1, 2 и</w:t>
      </w:r>
      <w:proofErr w:type="gramEnd"/>
      <w:r w:rsidRPr="00501345">
        <w:rPr>
          <w:rFonts w:ascii="Arial" w:eastAsia="Times New Roman" w:hAnsi="Arial" w:cs="Arial"/>
          <w:color w:val="000000"/>
          <w:sz w:val="26"/>
          <w:szCs w:val="26"/>
        </w:rPr>
        <w:t xml:space="preserve"> 4 статьи 5 настоящего Федерального закона, а также соблюдение стандартов раскрытия информации организациями коммунального комплекса.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5" w:name="1714"/>
      <w:bookmarkEnd w:id="255"/>
      <w:r w:rsidRPr="00501345">
        <w:rPr>
          <w:rFonts w:ascii="Arial" w:eastAsia="Times New Roman" w:hAnsi="Arial" w:cs="Arial"/>
          <w:color w:val="000000"/>
          <w:sz w:val="26"/>
          <w:szCs w:val="26"/>
        </w:rPr>
        <w:t xml:space="preserve">4. </w:t>
      </w:r>
      <w:proofErr w:type="gramStart"/>
      <w:r w:rsidRPr="00501345">
        <w:rPr>
          <w:rFonts w:ascii="Arial" w:eastAsia="Times New Roman" w:hAnsi="Arial" w:cs="Arial"/>
          <w:color w:val="000000"/>
          <w:sz w:val="26"/>
          <w:szCs w:val="26"/>
        </w:rPr>
        <w:t>К отношениям, связанным с осуществлением государственного контроля (надзора) в области регулирования тарифов и надбавок в коммунальном комплексе, организацией и проведением проверок юридических лиц, индивидуальных предпринимателей, применяются положения</w:t>
      </w:r>
      <w:r w:rsidRPr="00501345">
        <w:rPr>
          <w:rFonts w:ascii="Arial" w:eastAsia="Times New Roman" w:hAnsi="Arial" w:cs="Arial"/>
          <w:color w:val="000000"/>
          <w:sz w:val="26"/>
        </w:rPr>
        <w:t> </w:t>
      </w:r>
      <w:hyperlink r:id="rId306" w:history="1">
        <w:r w:rsidRPr="00501345">
          <w:rPr>
            <w:rFonts w:ascii="Arial" w:eastAsia="Times New Roman" w:hAnsi="Arial" w:cs="Arial"/>
            <w:color w:val="008000"/>
            <w:sz w:val="26"/>
          </w:rPr>
          <w:t>Федерального закона</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w:t>
      </w:r>
      <w:proofErr w:type="gramEnd"/>
      <w:r w:rsidRPr="00501345">
        <w:rPr>
          <w:rFonts w:ascii="Arial" w:eastAsia="Times New Roman" w:hAnsi="Arial" w:cs="Arial"/>
          <w:color w:val="000000"/>
          <w:sz w:val="26"/>
        </w:rPr>
        <w:t> </w:t>
      </w:r>
      <w:hyperlink r:id="rId307" w:history="1">
        <w:r w:rsidRPr="00501345">
          <w:rPr>
            <w:rFonts w:ascii="Arial" w:eastAsia="Times New Roman" w:hAnsi="Arial" w:cs="Arial"/>
            <w:color w:val="008000"/>
            <w:sz w:val="26"/>
          </w:rPr>
          <w:t>Федеральным законом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от 17 августа 1995 года N 147-ФЗ "О естественных монополиях", которые применяются к проверкам в отношении не являющихся субъектами естественных монополий, осуществляющих деятельность в коммунальном комплексе юридических лиц, индивидуальных предпринимателей.</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w:t>
      </w:r>
      <w:r w:rsidRPr="00501345">
        <w:rPr>
          <w:rFonts w:ascii="Arial" w:eastAsia="Times New Roman" w:hAnsi="Arial" w:cs="Arial"/>
          <w:i/>
          <w:iCs/>
          <w:color w:val="800080"/>
          <w:sz w:val="26"/>
        </w:rPr>
        <w:t> </w:t>
      </w:r>
      <w:hyperlink r:id="rId308" w:anchor="1710" w:history="1">
        <w:r w:rsidRPr="00501345">
          <w:rPr>
            <w:rFonts w:ascii="Arial" w:eastAsia="Times New Roman" w:hAnsi="Arial" w:cs="Arial"/>
            <w:i/>
            <w:iCs/>
            <w:color w:val="008000"/>
            <w:sz w:val="26"/>
            <w:u w:val="single"/>
          </w:rPr>
          <w:t>комментарии</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к статье 17.1 настоящего Федерального закона</w:t>
      </w:r>
    </w:p>
    <w:p w:rsidR="00501345" w:rsidRPr="00501345" w:rsidRDefault="00501345" w:rsidP="00501345">
      <w:pPr>
        <w:shd w:val="clear" w:color="auto" w:fill="FFFFFF"/>
        <w:spacing w:after="0" w:line="240" w:lineRule="auto"/>
        <w:jc w:val="center"/>
        <w:rPr>
          <w:rFonts w:ascii="Arial" w:eastAsia="Times New Roman" w:hAnsi="Arial" w:cs="Arial"/>
          <w:b/>
          <w:bCs/>
          <w:color w:val="000080"/>
          <w:sz w:val="30"/>
          <w:szCs w:val="30"/>
        </w:rPr>
      </w:pPr>
      <w:r w:rsidRPr="00501345">
        <w:rPr>
          <w:rFonts w:ascii="Arial" w:eastAsia="Times New Roman" w:hAnsi="Arial" w:cs="Arial"/>
          <w:b/>
          <w:bCs/>
          <w:color w:val="000080"/>
          <w:sz w:val="30"/>
          <w:szCs w:val="30"/>
        </w:rPr>
        <w:t>Глава 5. Переходные и заключительные положения</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56" w:name="18"/>
      <w:bookmarkEnd w:id="256"/>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309" w:anchor="19"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26 декабря 2005 г. N 184-ФЗ в статью 18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10" w:anchor="18" w:history="1">
        <w:r w:rsidRPr="00501345">
          <w:rPr>
            <w:rFonts w:ascii="Arial" w:eastAsia="Times New Roman" w:hAnsi="Arial" w:cs="Arial"/>
            <w:i/>
            <w:iCs/>
            <w:color w:val="008000"/>
            <w:sz w:val="26"/>
          </w:rPr>
          <w:t>См. те</w:t>
        </w:r>
        <w:proofErr w:type="gramStart"/>
        <w:r w:rsidRPr="00501345">
          <w:rPr>
            <w:rFonts w:ascii="Arial" w:eastAsia="Times New Roman" w:hAnsi="Arial" w:cs="Arial"/>
            <w:i/>
            <w:iCs/>
            <w:color w:val="008000"/>
            <w:sz w:val="26"/>
          </w:rPr>
          <w:t>кст ст</w:t>
        </w:r>
        <w:proofErr w:type="gramEnd"/>
        <w:r w:rsidRPr="00501345">
          <w:rPr>
            <w:rFonts w:ascii="Arial" w:eastAsia="Times New Roman" w:hAnsi="Arial" w:cs="Arial"/>
            <w:i/>
            <w:iCs/>
            <w:color w:val="008000"/>
            <w:sz w:val="26"/>
          </w:rPr>
          <w:t>атьи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18.</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Переходные положения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7" w:name="1801"/>
      <w:bookmarkEnd w:id="257"/>
      <w:r w:rsidRPr="00501345">
        <w:rPr>
          <w:rFonts w:ascii="Arial" w:eastAsia="Times New Roman" w:hAnsi="Arial" w:cs="Arial"/>
          <w:color w:val="000000"/>
          <w:sz w:val="26"/>
          <w:szCs w:val="26"/>
        </w:rPr>
        <w:t>1. До 1 января 2010 года при отсутствии</w:t>
      </w:r>
      <w:r w:rsidRPr="00501345">
        <w:rPr>
          <w:rFonts w:ascii="Arial" w:eastAsia="Times New Roman" w:hAnsi="Arial" w:cs="Arial"/>
          <w:color w:val="000000"/>
          <w:sz w:val="26"/>
        </w:rPr>
        <w:t> </w:t>
      </w:r>
      <w:hyperlink r:id="rId311" w:anchor="205" w:history="1">
        <w:r w:rsidRPr="00501345">
          <w:rPr>
            <w:rFonts w:ascii="Arial" w:eastAsia="Times New Roman" w:hAnsi="Arial" w:cs="Arial"/>
            <w:color w:val="008000"/>
            <w:sz w:val="26"/>
          </w:rPr>
          <w:t>программ комплексного развития</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систем коммунальной инфраструктуры муниципальных образований, предусмотренных</w:t>
      </w:r>
      <w:r w:rsidRPr="00501345">
        <w:rPr>
          <w:rFonts w:ascii="Arial" w:eastAsia="Times New Roman" w:hAnsi="Arial" w:cs="Arial"/>
          <w:color w:val="000000"/>
          <w:sz w:val="26"/>
        </w:rPr>
        <w:t> </w:t>
      </w:r>
      <w:hyperlink r:id="rId312" w:anchor="1101" w:history="1">
        <w:r w:rsidRPr="00501345">
          <w:rPr>
            <w:rFonts w:ascii="Arial" w:eastAsia="Times New Roman" w:hAnsi="Arial" w:cs="Arial"/>
            <w:color w:val="008000"/>
            <w:sz w:val="26"/>
          </w:rPr>
          <w:t>частью 1 статьи 11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 технические задания на разработку инвестиционных программ организаций коммунального комплекса, предусмотренные</w:t>
      </w:r>
      <w:r w:rsidRPr="00501345">
        <w:rPr>
          <w:rFonts w:ascii="Arial" w:eastAsia="Times New Roman" w:hAnsi="Arial" w:cs="Arial"/>
          <w:color w:val="000000"/>
          <w:sz w:val="26"/>
        </w:rPr>
        <w:t> </w:t>
      </w:r>
      <w:hyperlink r:id="rId313" w:anchor="1102" w:history="1">
        <w:r w:rsidRPr="00501345">
          <w:rPr>
            <w:rFonts w:ascii="Arial" w:eastAsia="Times New Roman" w:hAnsi="Arial" w:cs="Arial"/>
            <w:color w:val="008000"/>
            <w:sz w:val="26"/>
          </w:rPr>
          <w:t>частью 2 статьи 11</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 утверждаются представительными органами муниципальных образований.</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8" w:name="1802"/>
      <w:bookmarkEnd w:id="258"/>
      <w:r w:rsidRPr="00501345">
        <w:rPr>
          <w:rFonts w:ascii="Arial" w:eastAsia="Times New Roman" w:hAnsi="Arial" w:cs="Arial"/>
          <w:color w:val="000000"/>
          <w:sz w:val="26"/>
          <w:szCs w:val="26"/>
        </w:rPr>
        <w:t xml:space="preserve">2. </w:t>
      </w:r>
      <w:proofErr w:type="gramStart"/>
      <w:r w:rsidRPr="00501345">
        <w:rPr>
          <w:rFonts w:ascii="Arial" w:eastAsia="Times New Roman" w:hAnsi="Arial" w:cs="Arial"/>
          <w:color w:val="000000"/>
          <w:sz w:val="26"/>
          <w:szCs w:val="26"/>
        </w:rPr>
        <w:t xml:space="preserve">Установление предельных индексов, тарифов на товары и услуги организаций коммунального комплекса и надбавок к тарифам на товары и услуги организаций коммунального комплекса на 2006 год осуществляется применительно к тарифам на товары и услуги организаций коммунального комплекса, действующим (действовавшим) на конец 2005 года, без учета </w:t>
      </w:r>
      <w:r w:rsidRPr="00501345">
        <w:rPr>
          <w:rFonts w:ascii="Arial" w:eastAsia="Times New Roman" w:hAnsi="Arial" w:cs="Arial"/>
          <w:color w:val="000000"/>
          <w:sz w:val="26"/>
          <w:szCs w:val="26"/>
        </w:rPr>
        <w:lastRenderedPageBreak/>
        <w:t>требований, указанных в</w:t>
      </w:r>
      <w:r w:rsidRPr="00501345">
        <w:rPr>
          <w:rFonts w:ascii="Arial" w:eastAsia="Times New Roman" w:hAnsi="Arial" w:cs="Arial"/>
          <w:color w:val="000000"/>
          <w:sz w:val="26"/>
        </w:rPr>
        <w:t> </w:t>
      </w:r>
      <w:hyperlink r:id="rId314" w:anchor="4021" w:history="1">
        <w:r w:rsidRPr="00501345">
          <w:rPr>
            <w:rFonts w:ascii="Arial" w:eastAsia="Times New Roman" w:hAnsi="Arial" w:cs="Arial"/>
            <w:color w:val="008000"/>
            <w:sz w:val="26"/>
          </w:rPr>
          <w:t>пункте 1 части 2</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и</w:t>
      </w:r>
      <w:r w:rsidRPr="00501345">
        <w:rPr>
          <w:rFonts w:ascii="Arial" w:eastAsia="Times New Roman" w:hAnsi="Arial" w:cs="Arial"/>
          <w:color w:val="000000"/>
          <w:sz w:val="26"/>
        </w:rPr>
        <w:t> </w:t>
      </w:r>
      <w:hyperlink r:id="rId315" w:anchor="403" w:history="1">
        <w:r w:rsidRPr="00501345">
          <w:rPr>
            <w:rFonts w:ascii="Arial" w:eastAsia="Times New Roman" w:hAnsi="Arial" w:cs="Arial"/>
            <w:color w:val="008000"/>
            <w:sz w:val="26"/>
          </w:rPr>
          <w:t>части 3 статьи 4</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настоящего Федерального закона.</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59" w:name="1803"/>
      <w:bookmarkEnd w:id="259"/>
      <w:r w:rsidRPr="00501345">
        <w:rPr>
          <w:rFonts w:ascii="Arial" w:eastAsia="Times New Roman" w:hAnsi="Arial" w:cs="Arial"/>
          <w:color w:val="000000"/>
          <w:sz w:val="26"/>
          <w:szCs w:val="26"/>
        </w:rPr>
        <w:t xml:space="preserve">3. </w:t>
      </w:r>
      <w:proofErr w:type="gramStart"/>
      <w:r w:rsidRPr="00501345">
        <w:rPr>
          <w:rFonts w:ascii="Arial" w:eastAsia="Times New Roman" w:hAnsi="Arial" w:cs="Arial"/>
          <w:color w:val="000000"/>
          <w:sz w:val="26"/>
          <w:szCs w:val="26"/>
        </w:rPr>
        <w:t>Тарифы на товары и услуги организаций коммунального комплекса, установленные до вступления в силу настоящего Федерального закона, подлежат пересмотру и приведению в соответствие с предельными индексами, установленными в соответствии с настоящим Федеральным законом, в срок не позднее одного календарного месяца со дня вступления в силу актов, которыми утверждаются и вводятся в действие указанные предельные индексы.</w:t>
      </w:r>
      <w:proofErr w:type="gramEnd"/>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60" w:name="1804"/>
      <w:bookmarkEnd w:id="260"/>
      <w:r w:rsidRPr="00501345">
        <w:rPr>
          <w:rFonts w:ascii="Arial" w:eastAsia="Times New Roman" w:hAnsi="Arial" w:cs="Arial"/>
          <w:color w:val="000000"/>
          <w:sz w:val="26"/>
          <w:szCs w:val="26"/>
        </w:rPr>
        <w:t xml:space="preserve">4. Предельные индексы могут устанавливаться также с учетом возникших до вступления в силу настоящего Федерального закона обязательств организаций коммунального комплекса по долгосрочным инвестициям, которые привлечены в целях реализации производственных программ и инвестиционных программ организаций коммунального комплекса и </w:t>
      </w:r>
      <w:proofErr w:type="gramStart"/>
      <w:r w:rsidRPr="00501345">
        <w:rPr>
          <w:rFonts w:ascii="Arial" w:eastAsia="Times New Roman" w:hAnsi="Arial" w:cs="Arial"/>
          <w:color w:val="000000"/>
          <w:sz w:val="26"/>
          <w:szCs w:val="26"/>
        </w:rPr>
        <w:t>обязательства</w:t>
      </w:r>
      <w:proofErr w:type="gramEnd"/>
      <w:r w:rsidRPr="00501345">
        <w:rPr>
          <w:rFonts w:ascii="Arial" w:eastAsia="Times New Roman" w:hAnsi="Arial" w:cs="Arial"/>
          <w:color w:val="000000"/>
          <w:sz w:val="26"/>
          <w:szCs w:val="26"/>
        </w:rPr>
        <w:t xml:space="preserve"> по которым гарантированы субъектом Российской Федерации или муниципальным образованием.</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18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r w:rsidRPr="00501345">
        <w:rPr>
          <w:rFonts w:ascii="Arial" w:eastAsia="Times New Roman" w:hAnsi="Arial" w:cs="Arial"/>
          <w:color w:val="000000"/>
          <w:sz w:val="26"/>
          <w:szCs w:val="26"/>
        </w:rPr>
        <w:br/>
      </w:r>
      <w:bookmarkStart w:id="261" w:name="19"/>
      <w:bookmarkEnd w:id="261"/>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hyperlink r:id="rId316" w:anchor="25012" w:history="1">
        <w:r w:rsidRPr="00501345">
          <w:rPr>
            <w:rFonts w:ascii="Arial" w:eastAsia="Times New Roman" w:hAnsi="Arial" w:cs="Arial"/>
            <w:i/>
            <w:iCs/>
            <w:color w:val="008000"/>
            <w:sz w:val="26"/>
          </w:rPr>
          <w:t>Федеральным</w:t>
        </w:r>
        <w:proofErr w:type="spellEnd"/>
        <w:r w:rsidRPr="00501345">
          <w:rPr>
            <w:rFonts w:ascii="Arial" w:eastAsia="Times New Roman" w:hAnsi="Arial" w:cs="Arial"/>
            <w:i/>
            <w:iCs/>
            <w:color w:val="008000"/>
            <w:sz w:val="26"/>
          </w:rPr>
          <w:t xml:space="preserve"> законом</w:t>
        </w:r>
      </w:hyperlink>
      <w:r w:rsidRPr="00501345">
        <w:rPr>
          <w:rFonts w:ascii="Arial" w:eastAsia="Times New Roman" w:hAnsi="Arial" w:cs="Arial"/>
          <w:i/>
          <w:iCs/>
          <w:color w:val="800080"/>
          <w:sz w:val="26"/>
        </w:rPr>
        <w:t> </w:t>
      </w:r>
      <w:r w:rsidRPr="00501345">
        <w:rPr>
          <w:rFonts w:ascii="Arial" w:eastAsia="Times New Roman" w:hAnsi="Arial" w:cs="Arial"/>
          <w:i/>
          <w:iCs/>
          <w:color w:val="800080"/>
          <w:sz w:val="26"/>
          <w:szCs w:val="26"/>
        </w:rPr>
        <w:t>от 25 декабря 2008 г. N 281-ФЗ в статью 19 настоящего Федерального закона внесены изменения</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hyperlink r:id="rId317" w:anchor="19" w:history="1">
        <w:r w:rsidRPr="00501345">
          <w:rPr>
            <w:rFonts w:ascii="Arial" w:eastAsia="Times New Roman" w:hAnsi="Arial" w:cs="Arial"/>
            <w:i/>
            <w:iCs/>
            <w:color w:val="008000"/>
            <w:sz w:val="26"/>
          </w:rPr>
          <w:t>См. те</w:t>
        </w:r>
        <w:proofErr w:type="gramStart"/>
        <w:r w:rsidRPr="00501345">
          <w:rPr>
            <w:rFonts w:ascii="Arial" w:eastAsia="Times New Roman" w:hAnsi="Arial" w:cs="Arial"/>
            <w:i/>
            <w:iCs/>
            <w:color w:val="008000"/>
            <w:sz w:val="26"/>
          </w:rPr>
          <w:t>кст ст</w:t>
        </w:r>
        <w:proofErr w:type="gramEnd"/>
        <w:r w:rsidRPr="00501345">
          <w:rPr>
            <w:rFonts w:ascii="Arial" w:eastAsia="Times New Roman" w:hAnsi="Arial" w:cs="Arial"/>
            <w:i/>
            <w:iCs/>
            <w:color w:val="008000"/>
            <w:sz w:val="26"/>
          </w:rPr>
          <w:t>атьи в предыдущей редакции</w:t>
        </w:r>
      </w:hyperlink>
    </w:p>
    <w:p w:rsidR="00501345" w:rsidRPr="00501345" w:rsidRDefault="00501345" w:rsidP="00501345">
      <w:pPr>
        <w:shd w:val="clear" w:color="auto" w:fill="FFFFFF"/>
        <w:spacing w:after="0" w:line="240" w:lineRule="auto"/>
        <w:rPr>
          <w:rFonts w:ascii="Arial" w:eastAsia="Times New Roman" w:hAnsi="Arial" w:cs="Arial"/>
          <w:color w:val="000000"/>
          <w:sz w:val="26"/>
          <w:szCs w:val="26"/>
        </w:rPr>
      </w:pPr>
      <w:r w:rsidRPr="00501345">
        <w:rPr>
          <w:rFonts w:ascii="Arial" w:eastAsia="Times New Roman" w:hAnsi="Arial" w:cs="Arial"/>
          <w:b/>
          <w:bCs/>
          <w:color w:val="000080"/>
          <w:sz w:val="26"/>
        </w:rPr>
        <w:t>Статья 19.</w:t>
      </w:r>
      <w:r w:rsidRPr="00501345">
        <w:rPr>
          <w:rFonts w:ascii="Arial" w:eastAsia="Times New Roman" w:hAnsi="Arial" w:cs="Arial"/>
          <w:color w:val="000000"/>
          <w:sz w:val="26"/>
        </w:rPr>
        <w:t> </w:t>
      </w:r>
      <w:r w:rsidRPr="00501345">
        <w:rPr>
          <w:rFonts w:ascii="Arial" w:eastAsia="Times New Roman" w:hAnsi="Arial" w:cs="Arial"/>
          <w:color w:val="000000"/>
          <w:sz w:val="26"/>
          <w:szCs w:val="26"/>
        </w:rPr>
        <w:t>Заключительные положения</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62" w:name="1901"/>
      <w:bookmarkEnd w:id="262"/>
      <w:r w:rsidRPr="00501345">
        <w:rPr>
          <w:rFonts w:ascii="Arial" w:eastAsia="Times New Roman" w:hAnsi="Arial" w:cs="Arial"/>
          <w:color w:val="000000"/>
          <w:sz w:val="26"/>
          <w:szCs w:val="26"/>
        </w:rPr>
        <w:t>1. Настоящий Федеральный закон вступает в силу с 1 января 2006 года.</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63" w:name="1902"/>
      <w:bookmarkEnd w:id="263"/>
      <w:r w:rsidRPr="00501345">
        <w:rPr>
          <w:rFonts w:ascii="Arial" w:eastAsia="Times New Roman" w:hAnsi="Arial" w:cs="Arial"/>
          <w:color w:val="000000"/>
          <w:sz w:val="26"/>
          <w:szCs w:val="26"/>
        </w:rPr>
        <w:t>2.</w:t>
      </w:r>
      <w:r w:rsidRPr="00501345">
        <w:rPr>
          <w:rFonts w:ascii="Arial" w:eastAsia="Times New Roman" w:hAnsi="Arial" w:cs="Arial"/>
          <w:color w:val="000000"/>
          <w:sz w:val="26"/>
        </w:rPr>
        <w:t> </w:t>
      </w:r>
      <w:hyperlink r:id="rId318" w:anchor="25122" w:history="1">
        <w:r w:rsidRPr="00501345">
          <w:rPr>
            <w:rFonts w:ascii="Arial" w:eastAsia="Times New Roman" w:hAnsi="Arial" w:cs="Arial"/>
            <w:color w:val="008000"/>
            <w:sz w:val="26"/>
          </w:rPr>
          <w:t>Утратила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319" w:anchor="1902" w:history="1">
        <w:r w:rsidRPr="00501345">
          <w:rPr>
            <w:rFonts w:ascii="Arial" w:eastAsia="Times New Roman" w:hAnsi="Arial" w:cs="Arial"/>
            <w:i/>
            <w:iCs/>
            <w:color w:val="008000"/>
            <w:sz w:val="26"/>
          </w:rPr>
          <w:t>части 2 статьи 19</w:t>
        </w:r>
      </w:hyperlink>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64" w:name="1903"/>
      <w:bookmarkEnd w:id="264"/>
      <w:r w:rsidRPr="00501345">
        <w:rPr>
          <w:rFonts w:ascii="Arial" w:eastAsia="Times New Roman" w:hAnsi="Arial" w:cs="Arial"/>
          <w:color w:val="000000"/>
          <w:sz w:val="26"/>
          <w:szCs w:val="26"/>
        </w:rPr>
        <w:t>3. Плата за коммунальные услуги для граждан - нанимателей и собственников жилых помещений устанавливается в соответствии с</w:t>
      </w:r>
      <w:r w:rsidRPr="00501345">
        <w:rPr>
          <w:rFonts w:ascii="Arial" w:eastAsia="Times New Roman" w:hAnsi="Arial" w:cs="Arial"/>
          <w:color w:val="000000"/>
          <w:sz w:val="26"/>
        </w:rPr>
        <w:t> </w:t>
      </w:r>
      <w:hyperlink r:id="rId320" w:anchor="7000" w:history="1">
        <w:r w:rsidRPr="00501345">
          <w:rPr>
            <w:rFonts w:ascii="Arial" w:eastAsia="Times New Roman" w:hAnsi="Arial" w:cs="Arial"/>
            <w:color w:val="008000"/>
            <w:sz w:val="26"/>
          </w:rPr>
          <w:t>жилищным законодательством</w:t>
        </w:r>
      </w:hyperlink>
      <w:r w:rsidRPr="00501345">
        <w:rPr>
          <w:rFonts w:ascii="Arial" w:eastAsia="Times New Roman" w:hAnsi="Arial" w:cs="Arial"/>
          <w:color w:val="000000"/>
          <w:sz w:val="26"/>
        </w:rPr>
        <w:t> </w:t>
      </w:r>
      <w:r w:rsidRPr="00501345">
        <w:rPr>
          <w:rFonts w:ascii="Arial" w:eastAsia="Times New Roman" w:hAnsi="Arial" w:cs="Arial"/>
          <w:color w:val="000000"/>
          <w:sz w:val="26"/>
          <w:szCs w:val="26"/>
        </w:rPr>
        <w:t>Российской Федерации с учетом надбавок к ценам (тарифам) для потребителей, устанавливаемых в соответствии с настоящим Федеральным законом.</w:t>
      </w:r>
    </w:p>
    <w:p w:rsidR="00501345" w:rsidRPr="00501345" w:rsidRDefault="00501345" w:rsidP="00501345">
      <w:pPr>
        <w:shd w:val="clear" w:color="auto" w:fill="FFFFFF"/>
        <w:spacing w:after="0" w:line="240" w:lineRule="auto"/>
        <w:ind w:firstLine="720"/>
        <w:jc w:val="both"/>
        <w:rPr>
          <w:rFonts w:ascii="Arial" w:eastAsia="Times New Roman" w:hAnsi="Arial" w:cs="Arial"/>
          <w:color w:val="000000"/>
          <w:sz w:val="26"/>
          <w:szCs w:val="26"/>
        </w:rPr>
      </w:pPr>
      <w:bookmarkStart w:id="265" w:name="1904"/>
      <w:bookmarkEnd w:id="265"/>
      <w:r w:rsidRPr="00501345">
        <w:rPr>
          <w:rFonts w:ascii="Arial" w:eastAsia="Times New Roman" w:hAnsi="Arial" w:cs="Arial"/>
          <w:color w:val="000000"/>
          <w:sz w:val="26"/>
          <w:szCs w:val="26"/>
        </w:rPr>
        <w:t>4.</w:t>
      </w:r>
      <w:r w:rsidRPr="00501345">
        <w:rPr>
          <w:rFonts w:ascii="Arial" w:eastAsia="Times New Roman" w:hAnsi="Arial" w:cs="Arial"/>
          <w:color w:val="000000"/>
          <w:sz w:val="26"/>
        </w:rPr>
        <w:t> </w:t>
      </w:r>
      <w:hyperlink r:id="rId321" w:anchor="25122" w:history="1">
        <w:r w:rsidRPr="00501345">
          <w:rPr>
            <w:rFonts w:ascii="Arial" w:eastAsia="Times New Roman" w:hAnsi="Arial" w:cs="Arial"/>
            <w:color w:val="008000"/>
            <w:sz w:val="26"/>
          </w:rPr>
          <w:t>Утратила силу</w:t>
        </w:r>
      </w:hyperlink>
      <w:r w:rsidRPr="00501345">
        <w:rPr>
          <w:rFonts w:ascii="Arial" w:eastAsia="Times New Roman" w:hAnsi="Arial" w:cs="Arial"/>
          <w:color w:val="000000"/>
          <w:sz w:val="26"/>
          <w:szCs w:val="26"/>
        </w:rPr>
        <w:t>.</w:t>
      </w:r>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r w:rsidRPr="00501345">
        <w:rPr>
          <w:rFonts w:ascii="Arial" w:eastAsia="Times New Roman" w:hAnsi="Arial" w:cs="Arial"/>
          <w:i/>
          <w:iCs/>
          <w:color w:val="800080"/>
        </w:rPr>
        <w:t xml:space="preserve">Информация об </w:t>
      </w:r>
      <w:proofErr w:type="spellStart"/>
      <w:r w:rsidRPr="00501345">
        <w:rPr>
          <w:rFonts w:ascii="Arial" w:eastAsia="Times New Roman" w:hAnsi="Arial" w:cs="Arial"/>
          <w:i/>
          <w:iCs/>
          <w:color w:val="800080"/>
        </w:rPr>
        <w:t>изменениях</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текст</w:t>
      </w:r>
      <w:r w:rsidRPr="00501345">
        <w:rPr>
          <w:rFonts w:ascii="Arial" w:eastAsia="Times New Roman" w:hAnsi="Arial" w:cs="Arial"/>
          <w:i/>
          <w:iCs/>
          <w:color w:val="800080"/>
          <w:sz w:val="26"/>
        </w:rPr>
        <w:t> </w:t>
      </w:r>
      <w:hyperlink r:id="rId322" w:anchor="1904" w:history="1">
        <w:r w:rsidRPr="00501345">
          <w:rPr>
            <w:rFonts w:ascii="Arial" w:eastAsia="Times New Roman" w:hAnsi="Arial" w:cs="Arial"/>
            <w:i/>
            <w:iCs/>
            <w:color w:val="008000"/>
            <w:sz w:val="26"/>
          </w:rPr>
          <w:t>части 4 статьи 19</w:t>
        </w:r>
      </w:hyperlink>
    </w:p>
    <w:p w:rsidR="00501345" w:rsidRPr="00501345" w:rsidRDefault="00501345" w:rsidP="00501345">
      <w:pPr>
        <w:shd w:val="clear" w:color="auto" w:fill="FFFFFF"/>
        <w:spacing w:after="0" w:line="240" w:lineRule="auto"/>
        <w:jc w:val="both"/>
        <w:rPr>
          <w:rFonts w:ascii="Arial" w:eastAsia="Times New Roman" w:hAnsi="Arial" w:cs="Arial"/>
          <w:i/>
          <w:iCs/>
          <w:color w:val="800080"/>
          <w:sz w:val="26"/>
          <w:szCs w:val="26"/>
        </w:rPr>
      </w:pPr>
      <w:proofErr w:type="spellStart"/>
      <w:r w:rsidRPr="00501345">
        <w:rPr>
          <w:rFonts w:ascii="Arial" w:eastAsia="Times New Roman" w:hAnsi="Arial" w:cs="Arial"/>
          <w:i/>
          <w:iCs/>
          <w:color w:val="800080"/>
        </w:rPr>
        <w:t>ГАРАНТ</w:t>
      </w:r>
      <w:proofErr w:type="gramStart"/>
      <w:r w:rsidRPr="00501345">
        <w:rPr>
          <w:rFonts w:ascii="Arial" w:eastAsia="Times New Roman" w:hAnsi="Arial" w:cs="Arial"/>
          <w:i/>
          <w:iCs/>
          <w:color w:val="800080"/>
        </w:rPr>
        <w:t>:</w:t>
      </w:r>
      <w:r w:rsidRPr="00501345">
        <w:rPr>
          <w:rFonts w:ascii="Arial" w:eastAsia="Times New Roman" w:hAnsi="Arial" w:cs="Arial"/>
          <w:i/>
          <w:iCs/>
          <w:color w:val="800080"/>
          <w:sz w:val="26"/>
          <w:szCs w:val="26"/>
        </w:rPr>
        <w:t>С</w:t>
      </w:r>
      <w:proofErr w:type="gramEnd"/>
      <w:r w:rsidRPr="00501345">
        <w:rPr>
          <w:rFonts w:ascii="Arial" w:eastAsia="Times New Roman" w:hAnsi="Arial" w:cs="Arial"/>
          <w:i/>
          <w:iCs/>
          <w:color w:val="800080"/>
          <w:sz w:val="26"/>
          <w:szCs w:val="26"/>
        </w:rPr>
        <w:t>м</w:t>
      </w:r>
      <w:proofErr w:type="spellEnd"/>
      <w:r w:rsidRPr="00501345">
        <w:rPr>
          <w:rFonts w:ascii="Arial" w:eastAsia="Times New Roman" w:hAnsi="Arial" w:cs="Arial"/>
          <w:i/>
          <w:iCs/>
          <w:color w:val="800080"/>
          <w:sz w:val="26"/>
          <w:szCs w:val="26"/>
        </w:rPr>
        <w:t>. комментарии к статье 19 настоящего Федерального закона</w:t>
      </w:r>
    </w:p>
    <w:p w:rsidR="00501345" w:rsidRPr="00501345" w:rsidRDefault="00501345" w:rsidP="0050134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6281"/>
        <w:gridCol w:w="3164"/>
      </w:tblGrid>
      <w:tr w:rsidR="00501345" w:rsidRPr="00501345" w:rsidTr="00501345">
        <w:trPr>
          <w:tblCellSpacing w:w="15" w:type="dxa"/>
        </w:trPr>
        <w:tc>
          <w:tcPr>
            <w:tcW w:w="3300" w:type="pct"/>
            <w:shd w:val="clear" w:color="auto" w:fill="FFFFFF"/>
            <w:vAlign w:val="bottom"/>
            <w:hideMark/>
          </w:tcPr>
          <w:p w:rsidR="00501345" w:rsidRPr="00501345" w:rsidRDefault="00501345" w:rsidP="00501345">
            <w:pPr>
              <w:spacing w:after="0" w:line="240" w:lineRule="auto"/>
              <w:jc w:val="both"/>
              <w:divId w:val="1155873648"/>
              <w:rPr>
                <w:rFonts w:ascii="Arial" w:eastAsia="Times New Roman" w:hAnsi="Arial" w:cs="Arial"/>
                <w:color w:val="000000"/>
                <w:sz w:val="26"/>
                <w:szCs w:val="26"/>
              </w:rPr>
            </w:pPr>
            <w:r w:rsidRPr="00501345">
              <w:rPr>
                <w:rFonts w:ascii="Arial" w:eastAsia="Times New Roman" w:hAnsi="Arial" w:cs="Arial"/>
                <w:color w:val="000000"/>
                <w:sz w:val="26"/>
                <w:szCs w:val="26"/>
              </w:rPr>
              <w:t>Президент Российской Федерации</w:t>
            </w:r>
          </w:p>
        </w:tc>
        <w:tc>
          <w:tcPr>
            <w:tcW w:w="1650" w:type="pct"/>
            <w:shd w:val="clear" w:color="auto" w:fill="FFFFFF"/>
            <w:vAlign w:val="bottom"/>
            <w:hideMark/>
          </w:tcPr>
          <w:p w:rsidR="00501345" w:rsidRPr="00501345" w:rsidRDefault="00501345" w:rsidP="00501345">
            <w:pPr>
              <w:spacing w:after="0" w:line="240" w:lineRule="auto"/>
              <w:jc w:val="right"/>
              <w:rPr>
                <w:rFonts w:ascii="Arial" w:eastAsia="Times New Roman" w:hAnsi="Arial" w:cs="Arial"/>
                <w:color w:val="000000"/>
                <w:sz w:val="26"/>
                <w:szCs w:val="26"/>
              </w:rPr>
            </w:pPr>
            <w:r w:rsidRPr="00501345">
              <w:rPr>
                <w:rFonts w:ascii="Arial" w:eastAsia="Times New Roman" w:hAnsi="Arial" w:cs="Arial"/>
                <w:color w:val="000000"/>
                <w:sz w:val="26"/>
                <w:szCs w:val="26"/>
              </w:rPr>
              <w:t>В. Путин</w:t>
            </w:r>
          </w:p>
        </w:tc>
      </w:tr>
    </w:tbl>
    <w:p w:rsidR="00501345" w:rsidRPr="00501345" w:rsidRDefault="00501345" w:rsidP="00501345">
      <w:pPr>
        <w:spacing w:after="0" w:line="240" w:lineRule="auto"/>
        <w:rPr>
          <w:rFonts w:ascii="Times New Roman" w:eastAsia="Times New Roman" w:hAnsi="Times New Roman" w:cs="Times New Roman"/>
          <w:sz w:val="24"/>
          <w:szCs w:val="24"/>
        </w:rPr>
      </w:pPr>
    </w:p>
    <w:p w:rsidR="00501345" w:rsidRPr="00501345" w:rsidRDefault="00501345" w:rsidP="00501345">
      <w:pPr>
        <w:shd w:val="clear" w:color="auto" w:fill="FFFFFF"/>
        <w:spacing w:after="0" w:line="240" w:lineRule="auto"/>
        <w:jc w:val="both"/>
        <w:rPr>
          <w:rFonts w:ascii="Arial" w:eastAsia="Times New Roman" w:hAnsi="Arial" w:cs="Arial"/>
          <w:color w:val="000000"/>
          <w:sz w:val="26"/>
          <w:szCs w:val="26"/>
        </w:rPr>
      </w:pPr>
      <w:r w:rsidRPr="00501345">
        <w:rPr>
          <w:rFonts w:ascii="Arial" w:eastAsia="Times New Roman" w:hAnsi="Arial" w:cs="Arial"/>
          <w:color w:val="000000"/>
          <w:sz w:val="26"/>
          <w:szCs w:val="26"/>
        </w:rPr>
        <w:t>Москва, Кремль</w:t>
      </w:r>
    </w:p>
    <w:p w:rsidR="00501345" w:rsidRPr="00501345" w:rsidRDefault="00501345" w:rsidP="00501345">
      <w:pPr>
        <w:shd w:val="clear" w:color="auto" w:fill="FFFFFF"/>
        <w:spacing w:after="0" w:line="240" w:lineRule="auto"/>
        <w:jc w:val="both"/>
        <w:rPr>
          <w:rFonts w:ascii="Arial" w:eastAsia="Times New Roman" w:hAnsi="Arial" w:cs="Arial"/>
          <w:color w:val="000000"/>
          <w:sz w:val="26"/>
          <w:szCs w:val="26"/>
        </w:rPr>
      </w:pPr>
      <w:r w:rsidRPr="00501345">
        <w:rPr>
          <w:rFonts w:ascii="Arial" w:eastAsia="Times New Roman" w:hAnsi="Arial" w:cs="Arial"/>
          <w:color w:val="000000"/>
          <w:sz w:val="26"/>
          <w:szCs w:val="26"/>
        </w:rPr>
        <w:t>30 декабря 2004 г.</w:t>
      </w:r>
    </w:p>
    <w:p w:rsidR="00501345" w:rsidRPr="00501345" w:rsidRDefault="00501345" w:rsidP="00501345">
      <w:pPr>
        <w:shd w:val="clear" w:color="auto" w:fill="FFFFFF"/>
        <w:spacing w:after="0" w:line="240" w:lineRule="auto"/>
        <w:jc w:val="both"/>
        <w:rPr>
          <w:rFonts w:ascii="Arial" w:eastAsia="Times New Roman" w:hAnsi="Arial" w:cs="Arial"/>
          <w:color w:val="000000"/>
          <w:sz w:val="26"/>
          <w:szCs w:val="26"/>
        </w:rPr>
      </w:pPr>
      <w:r w:rsidRPr="00501345">
        <w:rPr>
          <w:rFonts w:ascii="Arial" w:eastAsia="Times New Roman" w:hAnsi="Arial" w:cs="Arial"/>
          <w:color w:val="000000"/>
          <w:sz w:val="26"/>
          <w:szCs w:val="26"/>
        </w:rPr>
        <w:t>N 210-ФЗ</w:t>
      </w:r>
    </w:p>
    <w:p w:rsidR="00000000" w:rsidRDefault="00501345"/>
    <w:p w:rsidR="00501345" w:rsidRDefault="00501345"/>
    <w:p w:rsidR="00501345" w:rsidRDefault="00501345">
      <w:r>
        <w:t xml:space="preserve">Постоянный адрес документа: </w:t>
      </w:r>
      <w:hyperlink r:id="rId323" w:history="1">
        <w:r>
          <w:rPr>
            <w:rStyle w:val="a3"/>
          </w:rPr>
          <w:t>http://base.garant.ru/12138284/</w:t>
        </w:r>
      </w:hyperlink>
    </w:p>
    <w:sectPr w:rsidR="00501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501345"/>
    <w:rsid w:val="00501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501345"/>
  </w:style>
  <w:style w:type="character" w:customStyle="1" w:styleId="garantcommenttitle">
    <w:name w:val="garantcommenttitle"/>
    <w:basedOn w:val="a0"/>
    <w:rsid w:val="00501345"/>
  </w:style>
  <w:style w:type="character" w:customStyle="1" w:styleId="apple-converted-space">
    <w:name w:val="apple-converted-space"/>
    <w:basedOn w:val="a0"/>
    <w:rsid w:val="00501345"/>
  </w:style>
  <w:style w:type="character" w:customStyle="1" w:styleId="versioncommenttitle">
    <w:name w:val="versioncommenttitle"/>
    <w:basedOn w:val="a0"/>
    <w:rsid w:val="00501345"/>
  </w:style>
  <w:style w:type="character" w:styleId="a3">
    <w:name w:val="Hyperlink"/>
    <w:basedOn w:val="a0"/>
    <w:uiPriority w:val="99"/>
    <w:semiHidden/>
    <w:unhideWhenUsed/>
    <w:rsid w:val="00501345"/>
    <w:rPr>
      <w:color w:val="0000FF"/>
      <w:u w:val="single"/>
    </w:rPr>
  </w:style>
</w:styles>
</file>

<file path=word/webSettings.xml><?xml version="1.0" encoding="utf-8"?>
<w:webSettings xmlns:r="http://schemas.openxmlformats.org/officeDocument/2006/relationships" xmlns:w="http://schemas.openxmlformats.org/wordprocessingml/2006/main">
  <w:divs>
    <w:div w:id="432895168">
      <w:bodyDiv w:val="1"/>
      <w:marLeft w:val="0"/>
      <w:marRight w:val="0"/>
      <w:marTop w:val="0"/>
      <w:marBottom w:val="0"/>
      <w:divBdr>
        <w:top w:val="none" w:sz="0" w:space="0" w:color="auto"/>
        <w:left w:val="none" w:sz="0" w:space="0" w:color="auto"/>
        <w:bottom w:val="none" w:sz="0" w:space="0" w:color="auto"/>
        <w:right w:val="none" w:sz="0" w:space="0" w:color="auto"/>
      </w:divBdr>
      <w:divsChild>
        <w:div w:id="2045864077">
          <w:marLeft w:val="1182"/>
          <w:marRight w:val="0"/>
          <w:marTop w:val="0"/>
          <w:marBottom w:val="0"/>
          <w:divBdr>
            <w:top w:val="none" w:sz="0" w:space="0" w:color="auto"/>
            <w:left w:val="none" w:sz="0" w:space="0" w:color="auto"/>
            <w:bottom w:val="none" w:sz="0" w:space="0" w:color="auto"/>
            <w:right w:val="none" w:sz="0" w:space="0" w:color="auto"/>
          </w:divBdr>
        </w:div>
        <w:div w:id="134760236">
          <w:marLeft w:val="1182"/>
          <w:marRight w:val="0"/>
          <w:marTop w:val="0"/>
          <w:marBottom w:val="0"/>
          <w:divBdr>
            <w:top w:val="none" w:sz="0" w:space="0" w:color="auto"/>
            <w:left w:val="none" w:sz="0" w:space="0" w:color="auto"/>
            <w:bottom w:val="none" w:sz="0" w:space="0" w:color="auto"/>
            <w:right w:val="none" w:sz="0" w:space="0" w:color="auto"/>
          </w:divBdr>
        </w:div>
        <w:div w:id="2069956823">
          <w:marLeft w:val="1182"/>
          <w:marRight w:val="0"/>
          <w:marTop w:val="0"/>
          <w:marBottom w:val="0"/>
          <w:divBdr>
            <w:top w:val="none" w:sz="0" w:space="0" w:color="auto"/>
            <w:left w:val="none" w:sz="0" w:space="0" w:color="auto"/>
            <w:bottom w:val="none" w:sz="0" w:space="0" w:color="auto"/>
            <w:right w:val="none" w:sz="0" w:space="0" w:color="auto"/>
          </w:divBdr>
        </w:div>
      </w:divsChild>
    </w:div>
    <w:div w:id="586157453">
      <w:bodyDiv w:val="1"/>
      <w:marLeft w:val="0"/>
      <w:marRight w:val="0"/>
      <w:marTop w:val="0"/>
      <w:marBottom w:val="0"/>
      <w:divBdr>
        <w:top w:val="none" w:sz="0" w:space="0" w:color="auto"/>
        <w:left w:val="none" w:sz="0" w:space="0" w:color="auto"/>
        <w:bottom w:val="none" w:sz="0" w:space="0" w:color="auto"/>
        <w:right w:val="none" w:sz="0" w:space="0" w:color="auto"/>
      </w:divBdr>
      <w:divsChild>
        <w:div w:id="520751276">
          <w:marLeft w:val="1182"/>
          <w:marRight w:val="0"/>
          <w:marTop w:val="0"/>
          <w:marBottom w:val="0"/>
          <w:divBdr>
            <w:top w:val="none" w:sz="0" w:space="0" w:color="auto"/>
            <w:left w:val="none" w:sz="0" w:space="0" w:color="auto"/>
            <w:bottom w:val="none" w:sz="0" w:space="0" w:color="auto"/>
            <w:right w:val="none" w:sz="0" w:space="0" w:color="auto"/>
          </w:divBdr>
        </w:div>
        <w:div w:id="736129420">
          <w:marLeft w:val="1182"/>
          <w:marRight w:val="0"/>
          <w:marTop w:val="0"/>
          <w:marBottom w:val="0"/>
          <w:divBdr>
            <w:top w:val="none" w:sz="0" w:space="0" w:color="auto"/>
            <w:left w:val="none" w:sz="0" w:space="0" w:color="auto"/>
            <w:bottom w:val="none" w:sz="0" w:space="0" w:color="auto"/>
            <w:right w:val="none" w:sz="0" w:space="0" w:color="auto"/>
          </w:divBdr>
        </w:div>
        <w:div w:id="669450674">
          <w:marLeft w:val="1182"/>
          <w:marRight w:val="0"/>
          <w:marTop w:val="0"/>
          <w:marBottom w:val="0"/>
          <w:divBdr>
            <w:top w:val="none" w:sz="0" w:space="0" w:color="auto"/>
            <w:left w:val="none" w:sz="0" w:space="0" w:color="auto"/>
            <w:bottom w:val="none" w:sz="0" w:space="0" w:color="auto"/>
            <w:right w:val="none" w:sz="0" w:space="0" w:color="auto"/>
          </w:divBdr>
        </w:div>
      </w:divsChild>
    </w:div>
    <w:div w:id="979112169">
      <w:bodyDiv w:val="1"/>
      <w:marLeft w:val="0"/>
      <w:marRight w:val="0"/>
      <w:marTop w:val="0"/>
      <w:marBottom w:val="0"/>
      <w:divBdr>
        <w:top w:val="none" w:sz="0" w:space="0" w:color="auto"/>
        <w:left w:val="none" w:sz="0" w:space="0" w:color="auto"/>
        <w:bottom w:val="none" w:sz="0" w:space="0" w:color="auto"/>
        <w:right w:val="none" w:sz="0" w:space="0" w:color="auto"/>
      </w:divBdr>
      <w:divsChild>
        <w:div w:id="565186441">
          <w:marLeft w:val="1182"/>
          <w:marRight w:val="0"/>
          <w:marTop w:val="0"/>
          <w:marBottom w:val="0"/>
          <w:divBdr>
            <w:top w:val="none" w:sz="0" w:space="0" w:color="auto"/>
            <w:left w:val="none" w:sz="0" w:space="0" w:color="auto"/>
            <w:bottom w:val="none" w:sz="0" w:space="0" w:color="auto"/>
            <w:right w:val="none" w:sz="0" w:space="0" w:color="auto"/>
          </w:divBdr>
        </w:div>
        <w:div w:id="2115397326">
          <w:marLeft w:val="1182"/>
          <w:marRight w:val="0"/>
          <w:marTop w:val="0"/>
          <w:marBottom w:val="0"/>
          <w:divBdr>
            <w:top w:val="none" w:sz="0" w:space="0" w:color="auto"/>
            <w:left w:val="none" w:sz="0" w:space="0" w:color="auto"/>
            <w:bottom w:val="none" w:sz="0" w:space="0" w:color="auto"/>
            <w:right w:val="none" w:sz="0" w:space="0" w:color="auto"/>
          </w:divBdr>
        </w:div>
        <w:div w:id="397243774">
          <w:marLeft w:val="1182"/>
          <w:marRight w:val="0"/>
          <w:marTop w:val="0"/>
          <w:marBottom w:val="0"/>
          <w:divBdr>
            <w:top w:val="none" w:sz="0" w:space="0" w:color="auto"/>
            <w:left w:val="none" w:sz="0" w:space="0" w:color="auto"/>
            <w:bottom w:val="none" w:sz="0" w:space="0" w:color="auto"/>
            <w:right w:val="none" w:sz="0" w:space="0" w:color="auto"/>
          </w:divBdr>
        </w:div>
        <w:div w:id="158623658">
          <w:marLeft w:val="1182"/>
          <w:marRight w:val="0"/>
          <w:marTop w:val="0"/>
          <w:marBottom w:val="0"/>
          <w:divBdr>
            <w:top w:val="none" w:sz="0" w:space="0" w:color="auto"/>
            <w:left w:val="none" w:sz="0" w:space="0" w:color="auto"/>
            <w:bottom w:val="none" w:sz="0" w:space="0" w:color="auto"/>
            <w:right w:val="none" w:sz="0" w:space="0" w:color="auto"/>
          </w:divBdr>
        </w:div>
        <w:div w:id="247232742">
          <w:marLeft w:val="1182"/>
          <w:marRight w:val="0"/>
          <w:marTop w:val="0"/>
          <w:marBottom w:val="0"/>
          <w:divBdr>
            <w:top w:val="none" w:sz="0" w:space="0" w:color="auto"/>
            <w:left w:val="none" w:sz="0" w:space="0" w:color="auto"/>
            <w:bottom w:val="none" w:sz="0" w:space="0" w:color="auto"/>
            <w:right w:val="none" w:sz="0" w:space="0" w:color="auto"/>
          </w:divBdr>
        </w:div>
        <w:div w:id="856503039">
          <w:marLeft w:val="1182"/>
          <w:marRight w:val="0"/>
          <w:marTop w:val="0"/>
          <w:marBottom w:val="0"/>
          <w:divBdr>
            <w:top w:val="none" w:sz="0" w:space="0" w:color="auto"/>
            <w:left w:val="none" w:sz="0" w:space="0" w:color="auto"/>
            <w:bottom w:val="none" w:sz="0" w:space="0" w:color="auto"/>
            <w:right w:val="none" w:sz="0" w:space="0" w:color="auto"/>
          </w:divBdr>
        </w:div>
        <w:div w:id="105779396">
          <w:marLeft w:val="1182"/>
          <w:marRight w:val="0"/>
          <w:marTop w:val="0"/>
          <w:marBottom w:val="0"/>
          <w:divBdr>
            <w:top w:val="none" w:sz="0" w:space="0" w:color="auto"/>
            <w:left w:val="none" w:sz="0" w:space="0" w:color="auto"/>
            <w:bottom w:val="none" w:sz="0" w:space="0" w:color="auto"/>
            <w:right w:val="none" w:sz="0" w:space="0" w:color="auto"/>
          </w:divBdr>
        </w:div>
        <w:div w:id="879437108">
          <w:marLeft w:val="1182"/>
          <w:marRight w:val="0"/>
          <w:marTop w:val="0"/>
          <w:marBottom w:val="0"/>
          <w:divBdr>
            <w:top w:val="none" w:sz="0" w:space="0" w:color="auto"/>
            <w:left w:val="none" w:sz="0" w:space="0" w:color="auto"/>
            <w:bottom w:val="none" w:sz="0" w:space="0" w:color="auto"/>
            <w:right w:val="none" w:sz="0" w:space="0" w:color="auto"/>
          </w:divBdr>
        </w:div>
        <w:div w:id="1126705126">
          <w:marLeft w:val="1182"/>
          <w:marRight w:val="0"/>
          <w:marTop w:val="0"/>
          <w:marBottom w:val="0"/>
          <w:divBdr>
            <w:top w:val="none" w:sz="0" w:space="0" w:color="auto"/>
            <w:left w:val="none" w:sz="0" w:space="0" w:color="auto"/>
            <w:bottom w:val="none" w:sz="0" w:space="0" w:color="auto"/>
            <w:right w:val="none" w:sz="0" w:space="0" w:color="auto"/>
          </w:divBdr>
        </w:div>
      </w:divsChild>
    </w:div>
    <w:div w:id="989820372">
      <w:bodyDiv w:val="1"/>
      <w:marLeft w:val="0"/>
      <w:marRight w:val="0"/>
      <w:marTop w:val="0"/>
      <w:marBottom w:val="0"/>
      <w:divBdr>
        <w:top w:val="none" w:sz="0" w:space="0" w:color="auto"/>
        <w:left w:val="none" w:sz="0" w:space="0" w:color="auto"/>
        <w:bottom w:val="none" w:sz="0" w:space="0" w:color="auto"/>
        <w:right w:val="none" w:sz="0" w:space="0" w:color="auto"/>
      </w:divBdr>
      <w:divsChild>
        <w:div w:id="811600818">
          <w:marLeft w:val="0"/>
          <w:marRight w:val="0"/>
          <w:marTop w:val="0"/>
          <w:marBottom w:val="0"/>
          <w:divBdr>
            <w:top w:val="none" w:sz="0" w:space="0" w:color="auto"/>
            <w:left w:val="none" w:sz="0" w:space="0" w:color="auto"/>
            <w:bottom w:val="none" w:sz="0" w:space="0" w:color="auto"/>
            <w:right w:val="none" w:sz="0" w:space="0" w:color="auto"/>
          </w:divBdr>
        </w:div>
        <w:div w:id="1575748526">
          <w:marLeft w:val="0"/>
          <w:marRight w:val="0"/>
          <w:marTop w:val="0"/>
          <w:marBottom w:val="0"/>
          <w:divBdr>
            <w:top w:val="none" w:sz="0" w:space="0" w:color="auto"/>
            <w:left w:val="none" w:sz="0" w:space="0" w:color="auto"/>
            <w:bottom w:val="none" w:sz="0" w:space="0" w:color="auto"/>
            <w:right w:val="none" w:sz="0" w:space="0" w:color="auto"/>
          </w:divBdr>
          <w:divsChild>
            <w:div w:id="673267060">
              <w:marLeft w:val="0"/>
              <w:marRight w:val="0"/>
              <w:marTop w:val="0"/>
              <w:marBottom w:val="0"/>
              <w:divBdr>
                <w:top w:val="none" w:sz="0" w:space="0" w:color="auto"/>
                <w:left w:val="none" w:sz="0" w:space="0" w:color="auto"/>
                <w:bottom w:val="none" w:sz="0" w:space="0" w:color="auto"/>
                <w:right w:val="none" w:sz="0" w:space="0" w:color="auto"/>
              </w:divBdr>
            </w:div>
            <w:div w:id="853953867">
              <w:marLeft w:val="0"/>
              <w:marRight w:val="0"/>
              <w:marTop w:val="0"/>
              <w:marBottom w:val="0"/>
              <w:divBdr>
                <w:top w:val="none" w:sz="0" w:space="0" w:color="auto"/>
                <w:left w:val="none" w:sz="0" w:space="0" w:color="auto"/>
                <w:bottom w:val="none" w:sz="0" w:space="0" w:color="auto"/>
                <w:right w:val="none" w:sz="0" w:space="0" w:color="auto"/>
              </w:divBdr>
              <w:divsChild>
                <w:div w:id="858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49084">
          <w:marLeft w:val="1182"/>
          <w:marRight w:val="0"/>
          <w:marTop w:val="0"/>
          <w:marBottom w:val="0"/>
          <w:divBdr>
            <w:top w:val="none" w:sz="0" w:space="0" w:color="auto"/>
            <w:left w:val="none" w:sz="0" w:space="0" w:color="auto"/>
            <w:bottom w:val="none" w:sz="0" w:space="0" w:color="auto"/>
            <w:right w:val="none" w:sz="0" w:space="0" w:color="auto"/>
          </w:divBdr>
        </w:div>
        <w:div w:id="1249269700">
          <w:marLeft w:val="1182"/>
          <w:marRight w:val="0"/>
          <w:marTop w:val="0"/>
          <w:marBottom w:val="0"/>
          <w:divBdr>
            <w:top w:val="none" w:sz="0" w:space="0" w:color="auto"/>
            <w:left w:val="none" w:sz="0" w:space="0" w:color="auto"/>
            <w:bottom w:val="none" w:sz="0" w:space="0" w:color="auto"/>
            <w:right w:val="none" w:sz="0" w:space="0" w:color="auto"/>
          </w:divBdr>
        </w:div>
        <w:div w:id="695038893">
          <w:marLeft w:val="1182"/>
          <w:marRight w:val="0"/>
          <w:marTop w:val="0"/>
          <w:marBottom w:val="0"/>
          <w:divBdr>
            <w:top w:val="none" w:sz="0" w:space="0" w:color="auto"/>
            <w:left w:val="none" w:sz="0" w:space="0" w:color="auto"/>
            <w:bottom w:val="none" w:sz="0" w:space="0" w:color="auto"/>
            <w:right w:val="none" w:sz="0" w:space="0" w:color="auto"/>
          </w:divBdr>
        </w:div>
        <w:div w:id="1788281254">
          <w:marLeft w:val="1182"/>
          <w:marRight w:val="0"/>
          <w:marTop w:val="0"/>
          <w:marBottom w:val="0"/>
          <w:divBdr>
            <w:top w:val="none" w:sz="0" w:space="0" w:color="auto"/>
            <w:left w:val="none" w:sz="0" w:space="0" w:color="auto"/>
            <w:bottom w:val="none" w:sz="0" w:space="0" w:color="auto"/>
            <w:right w:val="none" w:sz="0" w:space="0" w:color="auto"/>
          </w:divBdr>
        </w:div>
      </w:divsChild>
    </w:div>
    <w:div w:id="1677995310">
      <w:bodyDiv w:val="1"/>
      <w:marLeft w:val="0"/>
      <w:marRight w:val="0"/>
      <w:marTop w:val="0"/>
      <w:marBottom w:val="0"/>
      <w:divBdr>
        <w:top w:val="none" w:sz="0" w:space="0" w:color="auto"/>
        <w:left w:val="none" w:sz="0" w:space="0" w:color="auto"/>
        <w:bottom w:val="none" w:sz="0" w:space="0" w:color="auto"/>
        <w:right w:val="none" w:sz="0" w:space="0" w:color="auto"/>
      </w:divBdr>
      <w:divsChild>
        <w:div w:id="1532642680">
          <w:marLeft w:val="1182"/>
          <w:marRight w:val="0"/>
          <w:marTop w:val="0"/>
          <w:marBottom w:val="0"/>
          <w:divBdr>
            <w:top w:val="none" w:sz="0" w:space="0" w:color="auto"/>
            <w:left w:val="none" w:sz="0" w:space="0" w:color="auto"/>
            <w:bottom w:val="none" w:sz="0" w:space="0" w:color="auto"/>
            <w:right w:val="none" w:sz="0" w:space="0" w:color="auto"/>
          </w:divBdr>
        </w:div>
        <w:div w:id="916940155">
          <w:marLeft w:val="1182"/>
          <w:marRight w:val="0"/>
          <w:marTop w:val="0"/>
          <w:marBottom w:val="0"/>
          <w:divBdr>
            <w:top w:val="none" w:sz="0" w:space="0" w:color="auto"/>
            <w:left w:val="none" w:sz="0" w:space="0" w:color="auto"/>
            <w:bottom w:val="none" w:sz="0" w:space="0" w:color="auto"/>
            <w:right w:val="none" w:sz="0" w:space="0" w:color="auto"/>
          </w:divBdr>
        </w:div>
        <w:div w:id="115587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4249/" TargetMode="External"/><Relationship Id="rId299" Type="http://schemas.openxmlformats.org/officeDocument/2006/relationships/hyperlink" Target="http://base.garant.ru/12138284/2/" TargetMode="External"/><Relationship Id="rId303" Type="http://schemas.openxmlformats.org/officeDocument/2006/relationships/hyperlink" Target="http://base.garant.ru/12138284/2/" TargetMode="External"/><Relationship Id="rId21" Type="http://schemas.openxmlformats.org/officeDocument/2006/relationships/hyperlink" Target="http://base.garant.ru/12177488/" TargetMode="External"/><Relationship Id="rId42" Type="http://schemas.openxmlformats.org/officeDocument/2006/relationships/hyperlink" Target="http://base.garant.ru/5762324/" TargetMode="External"/><Relationship Id="rId63" Type="http://schemas.openxmlformats.org/officeDocument/2006/relationships/hyperlink" Target="http://base.garant.ru/5762324/" TargetMode="External"/><Relationship Id="rId84" Type="http://schemas.openxmlformats.org/officeDocument/2006/relationships/hyperlink" Target="http://base.garant.ru/12152098/" TargetMode="External"/><Relationship Id="rId138" Type="http://schemas.openxmlformats.org/officeDocument/2006/relationships/hyperlink" Target="http://base.garant.ru/5757710/" TargetMode="External"/><Relationship Id="rId159" Type="http://schemas.openxmlformats.org/officeDocument/2006/relationships/hyperlink" Target="http://base.garant.ru/12177588/" TargetMode="External"/><Relationship Id="rId324" Type="http://schemas.openxmlformats.org/officeDocument/2006/relationships/fontTable" Target="fontTable.xml"/><Relationship Id="rId170" Type="http://schemas.openxmlformats.org/officeDocument/2006/relationships/hyperlink" Target="http://base.garant.ru/12171109/1/" TargetMode="External"/><Relationship Id="rId191" Type="http://schemas.openxmlformats.org/officeDocument/2006/relationships/hyperlink" Target="http://base.garant.ru/12138284/1/" TargetMode="External"/><Relationship Id="rId205" Type="http://schemas.openxmlformats.org/officeDocument/2006/relationships/hyperlink" Target="http://base.garant.ru/12138284/1/" TargetMode="External"/><Relationship Id="rId226" Type="http://schemas.openxmlformats.org/officeDocument/2006/relationships/hyperlink" Target="http://base.garant.ru/12138284/1/" TargetMode="External"/><Relationship Id="rId247" Type="http://schemas.openxmlformats.org/officeDocument/2006/relationships/hyperlink" Target="http://base.garant.ru/70192818/" TargetMode="External"/><Relationship Id="rId107" Type="http://schemas.openxmlformats.org/officeDocument/2006/relationships/hyperlink" Target="http://base.garant.ru/12156565/" TargetMode="External"/><Relationship Id="rId268" Type="http://schemas.openxmlformats.org/officeDocument/2006/relationships/hyperlink" Target="http://base.garant.ru/12177488/" TargetMode="External"/><Relationship Id="rId289" Type="http://schemas.openxmlformats.org/officeDocument/2006/relationships/hyperlink" Target="http://base.garant.ru/70192818/" TargetMode="External"/><Relationship Id="rId11" Type="http://schemas.openxmlformats.org/officeDocument/2006/relationships/hyperlink" Target="http://base.garant.ru/12147362/" TargetMode="External"/><Relationship Id="rId32" Type="http://schemas.openxmlformats.org/officeDocument/2006/relationships/hyperlink" Target="http://base.garant.ru/5762324/" TargetMode="External"/><Relationship Id="rId53" Type="http://schemas.openxmlformats.org/officeDocument/2006/relationships/hyperlink" Target="http://base.garant.ru/12164249/" TargetMode="External"/><Relationship Id="rId74" Type="http://schemas.openxmlformats.org/officeDocument/2006/relationships/hyperlink" Target="http://base.garant.ru/5762389/" TargetMode="External"/><Relationship Id="rId128" Type="http://schemas.openxmlformats.org/officeDocument/2006/relationships/hyperlink" Target="http://base.garant.ru/5757710/" TargetMode="External"/><Relationship Id="rId149" Type="http://schemas.openxmlformats.org/officeDocument/2006/relationships/hyperlink" Target="http://base.garant.ru/2307422/" TargetMode="External"/><Relationship Id="rId314" Type="http://schemas.openxmlformats.org/officeDocument/2006/relationships/hyperlink" Target="http://base.garant.ru/12138284/2/" TargetMode="External"/><Relationship Id="rId5" Type="http://schemas.openxmlformats.org/officeDocument/2006/relationships/hyperlink" Target="http://base.garant.ru/70103068/" TargetMode="External"/><Relationship Id="rId95" Type="http://schemas.openxmlformats.org/officeDocument/2006/relationships/hyperlink" Target="http://base.garant.ru/70192818/" TargetMode="External"/><Relationship Id="rId160" Type="http://schemas.openxmlformats.org/officeDocument/2006/relationships/hyperlink" Target="http://base.garant.ru/5757710/" TargetMode="External"/><Relationship Id="rId181" Type="http://schemas.openxmlformats.org/officeDocument/2006/relationships/hyperlink" Target="http://base.garant.ru/12171902/" TargetMode="External"/><Relationship Id="rId216" Type="http://schemas.openxmlformats.org/officeDocument/2006/relationships/hyperlink" Target="http://base.garant.ru/12138284/1/" TargetMode="External"/><Relationship Id="rId237" Type="http://schemas.openxmlformats.org/officeDocument/2006/relationships/hyperlink" Target="http://base.garant.ru/12171109/10/" TargetMode="External"/><Relationship Id="rId258" Type="http://schemas.openxmlformats.org/officeDocument/2006/relationships/hyperlink" Target="http://base.garant.ru/12138284/1/" TargetMode="External"/><Relationship Id="rId279" Type="http://schemas.openxmlformats.org/officeDocument/2006/relationships/hyperlink" Target="http://base.garant.ru/70192818/" TargetMode="External"/><Relationship Id="rId22" Type="http://schemas.openxmlformats.org/officeDocument/2006/relationships/hyperlink" Target="http://base.garant.ru/12177488/" TargetMode="External"/><Relationship Id="rId43" Type="http://schemas.openxmlformats.org/officeDocument/2006/relationships/hyperlink" Target="http://base.garant.ru/12138284/1/" TargetMode="External"/><Relationship Id="rId64" Type="http://schemas.openxmlformats.org/officeDocument/2006/relationships/hyperlink" Target="http://base.garant.ru/12138284/1/" TargetMode="External"/><Relationship Id="rId118" Type="http://schemas.openxmlformats.org/officeDocument/2006/relationships/hyperlink" Target="http://base.garant.ru/12177588/" TargetMode="External"/><Relationship Id="rId139" Type="http://schemas.openxmlformats.org/officeDocument/2006/relationships/hyperlink" Target="http://base.garant.ru/12138284/1/" TargetMode="External"/><Relationship Id="rId290" Type="http://schemas.openxmlformats.org/officeDocument/2006/relationships/hyperlink" Target="http://base.garant.ru/5762389/" TargetMode="External"/><Relationship Id="rId304" Type="http://schemas.openxmlformats.org/officeDocument/2006/relationships/hyperlink" Target="http://base.garant.ru/12138284/2/" TargetMode="External"/><Relationship Id="rId325" Type="http://schemas.openxmlformats.org/officeDocument/2006/relationships/theme" Target="theme/theme1.xml"/><Relationship Id="rId85" Type="http://schemas.openxmlformats.org/officeDocument/2006/relationships/hyperlink" Target="http://base.garant.ru/2307486/" TargetMode="External"/><Relationship Id="rId150" Type="http://schemas.openxmlformats.org/officeDocument/2006/relationships/hyperlink" Target="http://base.garant.ru/2307421/" TargetMode="External"/><Relationship Id="rId171" Type="http://schemas.openxmlformats.org/officeDocument/2006/relationships/hyperlink" Target="http://base.garant.ru/12138284/1/" TargetMode="External"/><Relationship Id="rId192" Type="http://schemas.openxmlformats.org/officeDocument/2006/relationships/hyperlink" Target="http://base.garant.ru/12138284/1/" TargetMode="External"/><Relationship Id="rId206" Type="http://schemas.openxmlformats.org/officeDocument/2006/relationships/hyperlink" Target="http://base.garant.ru/12143884/" TargetMode="External"/><Relationship Id="rId227" Type="http://schemas.openxmlformats.org/officeDocument/2006/relationships/hyperlink" Target="http://base.garant.ru/12154018/" TargetMode="External"/><Relationship Id="rId248" Type="http://schemas.openxmlformats.org/officeDocument/2006/relationships/hyperlink" Target="http://base.garant.ru/5762389/" TargetMode="External"/><Relationship Id="rId269" Type="http://schemas.openxmlformats.org/officeDocument/2006/relationships/hyperlink" Target="http://base.garant.ru/5757115/" TargetMode="External"/><Relationship Id="rId12" Type="http://schemas.openxmlformats.org/officeDocument/2006/relationships/hyperlink" Target="http://base.garant.ru/12147362/" TargetMode="External"/><Relationship Id="rId33" Type="http://schemas.openxmlformats.org/officeDocument/2006/relationships/hyperlink" Target="http://base.garant.ru/12177488/" TargetMode="External"/><Relationship Id="rId108" Type="http://schemas.openxmlformats.org/officeDocument/2006/relationships/hyperlink" Target="http://base.garant.ru/5228431/" TargetMode="External"/><Relationship Id="rId129" Type="http://schemas.openxmlformats.org/officeDocument/2006/relationships/hyperlink" Target="http://base.garant.ru/70103068/" TargetMode="External"/><Relationship Id="rId280" Type="http://schemas.openxmlformats.org/officeDocument/2006/relationships/hyperlink" Target="http://base.garant.ru/5762389/" TargetMode="External"/><Relationship Id="rId315" Type="http://schemas.openxmlformats.org/officeDocument/2006/relationships/hyperlink" Target="http://base.garant.ru/12138284/2/" TargetMode="External"/><Relationship Id="rId54" Type="http://schemas.openxmlformats.org/officeDocument/2006/relationships/hyperlink" Target="http://base.garant.ru/5230181/" TargetMode="External"/><Relationship Id="rId75" Type="http://schemas.openxmlformats.org/officeDocument/2006/relationships/hyperlink" Target="http://base.garant.ru/12156565/" TargetMode="External"/><Relationship Id="rId96" Type="http://schemas.openxmlformats.org/officeDocument/2006/relationships/hyperlink" Target="http://base.garant.ru/5762389/" TargetMode="External"/><Relationship Id="rId140" Type="http://schemas.openxmlformats.org/officeDocument/2006/relationships/hyperlink" Target="http://base.garant.ru/12138284/1/" TargetMode="External"/><Relationship Id="rId161" Type="http://schemas.openxmlformats.org/officeDocument/2006/relationships/hyperlink" Target="http://base.garant.ru/5757710/" TargetMode="External"/><Relationship Id="rId182" Type="http://schemas.openxmlformats.org/officeDocument/2006/relationships/hyperlink" Target="http://base.garant.ru/12171902/" TargetMode="External"/><Relationship Id="rId217" Type="http://schemas.openxmlformats.org/officeDocument/2006/relationships/hyperlink" Target="http://base.garant.ru/12138284/1/" TargetMode="External"/><Relationship Id="rId6" Type="http://schemas.openxmlformats.org/officeDocument/2006/relationships/hyperlink" Target="http://base.garant.ru/5762324/" TargetMode="External"/><Relationship Id="rId238" Type="http://schemas.openxmlformats.org/officeDocument/2006/relationships/hyperlink" Target="http://base.garant.ru/12138284/1/" TargetMode="External"/><Relationship Id="rId259" Type="http://schemas.openxmlformats.org/officeDocument/2006/relationships/hyperlink" Target="http://base.garant.ru/12138284/3/" TargetMode="External"/><Relationship Id="rId23" Type="http://schemas.openxmlformats.org/officeDocument/2006/relationships/hyperlink" Target="http://base.garant.ru/5757115/" TargetMode="External"/><Relationship Id="rId119" Type="http://schemas.openxmlformats.org/officeDocument/2006/relationships/hyperlink" Target="http://base.garant.ru/5757710/" TargetMode="External"/><Relationship Id="rId270" Type="http://schemas.openxmlformats.org/officeDocument/2006/relationships/hyperlink" Target="http://base.garant.ru/70103068/" TargetMode="External"/><Relationship Id="rId291" Type="http://schemas.openxmlformats.org/officeDocument/2006/relationships/hyperlink" Target="http://base.garant.ru/70192818/" TargetMode="External"/><Relationship Id="rId305" Type="http://schemas.openxmlformats.org/officeDocument/2006/relationships/hyperlink" Target="http://base.garant.ru/12138284/2/" TargetMode="External"/><Relationship Id="rId44" Type="http://schemas.openxmlformats.org/officeDocument/2006/relationships/hyperlink" Target="http://base.garant.ru/70103068/" TargetMode="External"/><Relationship Id="rId65" Type="http://schemas.openxmlformats.org/officeDocument/2006/relationships/hyperlink" Target="http://base.garant.ru/10104442/2/" TargetMode="External"/><Relationship Id="rId86" Type="http://schemas.openxmlformats.org/officeDocument/2006/relationships/hyperlink" Target="http://base.garant.ru/12157138/" TargetMode="External"/><Relationship Id="rId130" Type="http://schemas.openxmlformats.org/officeDocument/2006/relationships/hyperlink" Target="http://base.garant.ru/70103068/" TargetMode="External"/><Relationship Id="rId151" Type="http://schemas.openxmlformats.org/officeDocument/2006/relationships/hyperlink" Target="http://base.garant.ru/12177588/" TargetMode="External"/><Relationship Id="rId172" Type="http://schemas.openxmlformats.org/officeDocument/2006/relationships/hyperlink" Target="http://base.garant.ru/12171109/10/" TargetMode="External"/><Relationship Id="rId193" Type="http://schemas.openxmlformats.org/officeDocument/2006/relationships/hyperlink" Target="http://base.garant.ru/12138284/1/" TargetMode="External"/><Relationship Id="rId207" Type="http://schemas.openxmlformats.org/officeDocument/2006/relationships/hyperlink" Target="http://base.garant.ru/12176840/" TargetMode="External"/><Relationship Id="rId228" Type="http://schemas.openxmlformats.org/officeDocument/2006/relationships/hyperlink" Target="http://base.garant.ru/12138284/1/" TargetMode="External"/><Relationship Id="rId249" Type="http://schemas.openxmlformats.org/officeDocument/2006/relationships/hyperlink" Target="http://base.garant.ru/12138284/1/" TargetMode="External"/><Relationship Id="rId13" Type="http://schemas.openxmlformats.org/officeDocument/2006/relationships/hyperlink" Target="http://base.garant.ru/199213/" TargetMode="External"/><Relationship Id="rId109" Type="http://schemas.openxmlformats.org/officeDocument/2006/relationships/hyperlink" Target="http://base.garant.ru/70192800/" TargetMode="External"/><Relationship Id="rId260" Type="http://schemas.openxmlformats.org/officeDocument/2006/relationships/hyperlink" Target="http://base.garant.ru/12164249/" TargetMode="External"/><Relationship Id="rId281" Type="http://schemas.openxmlformats.org/officeDocument/2006/relationships/hyperlink" Target="http://base.garant.ru/70192818/" TargetMode="External"/><Relationship Id="rId316" Type="http://schemas.openxmlformats.org/officeDocument/2006/relationships/hyperlink" Target="http://base.garant.ru/12164249/" TargetMode="External"/><Relationship Id="rId34" Type="http://schemas.openxmlformats.org/officeDocument/2006/relationships/hyperlink" Target="http://base.garant.ru/12177488/" TargetMode="External"/><Relationship Id="rId55" Type="http://schemas.openxmlformats.org/officeDocument/2006/relationships/hyperlink" Target="http://base.garant.ru/12138284/1/" TargetMode="External"/><Relationship Id="rId76" Type="http://schemas.openxmlformats.org/officeDocument/2006/relationships/hyperlink" Target="http://base.garant.ru/12156565/" TargetMode="External"/><Relationship Id="rId97" Type="http://schemas.openxmlformats.org/officeDocument/2006/relationships/hyperlink" Target="http://base.garant.ru/12189494/" TargetMode="External"/><Relationship Id="rId120" Type="http://schemas.openxmlformats.org/officeDocument/2006/relationships/hyperlink" Target="http://base.garant.ru/12171109/10/" TargetMode="External"/><Relationship Id="rId141" Type="http://schemas.openxmlformats.org/officeDocument/2006/relationships/hyperlink" Target="http://base.garant.ru/12177588/" TargetMode="External"/><Relationship Id="rId7" Type="http://schemas.openxmlformats.org/officeDocument/2006/relationships/hyperlink" Target="http://base.garant.ru/12177488/" TargetMode="External"/><Relationship Id="rId162" Type="http://schemas.openxmlformats.org/officeDocument/2006/relationships/hyperlink" Target="http://base.garant.ru/12138284/2/" TargetMode="External"/><Relationship Id="rId183" Type="http://schemas.openxmlformats.org/officeDocument/2006/relationships/hyperlink" Target="http://base.garant.ru/12271902/" TargetMode="External"/><Relationship Id="rId218" Type="http://schemas.openxmlformats.org/officeDocument/2006/relationships/hyperlink" Target="http://base.garant.ru/12156565/" TargetMode="External"/><Relationship Id="rId239" Type="http://schemas.openxmlformats.org/officeDocument/2006/relationships/hyperlink" Target="http://base.garant.ru/12138284/3/" TargetMode="External"/><Relationship Id="rId250" Type="http://schemas.openxmlformats.org/officeDocument/2006/relationships/hyperlink" Target="http://base.garant.ru/12138284/1/" TargetMode="External"/><Relationship Id="rId271" Type="http://schemas.openxmlformats.org/officeDocument/2006/relationships/hyperlink" Target="http://base.garant.ru/70103068/" TargetMode="External"/><Relationship Id="rId292" Type="http://schemas.openxmlformats.org/officeDocument/2006/relationships/hyperlink" Target="http://base.garant.ru/5762389/" TargetMode="External"/><Relationship Id="rId306" Type="http://schemas.openxmlformats.org/officeDocument/2006/relationships/hyperlink" Target="http://base.garant.ru/12164247/" TargetMode="External"/><Relationship Id="rId24" Type="http://schemas.openxmlformats.org/officeDocument/2006/relationships/hyperlink" Target="http://base.garant.ru/70103068/" TargetMode="External"/><Relationship Id="rId45" Type="http://schemas.openxmlformats.org/officeDocument/2006/relationships/hyperlink" Target="http://base.garant.ru/70103068/" TargetMode="External"/><Relationship Id="rId66" Type="http://schemas.openxmlformats.org/officeDocument/2006/relationships/hyperlink" Target="http://base.garant.ru/12188146/" TargetMode="External"/><Relationship Id="rId87" Type="http://schemas.openxmlformats.org/officeDocument/2006/relationships/hyperlink" Target="http://base.garant.ru/12161591/" TargetMode="External"/><Relationship Id="rId110" Type="http://schemas.openxmlformats.org/officeDocument/2006/relationships/hyperlink" Target="http://base.garant.ru/5762389/" TargetMode="External"/><Relationship Id="rId131" Type="http://schemas.openxmlformats.org/officeDocument/2006/relationships/hyperlink" Target="http://base.garant.ru/5762324/" TargetMode="External"/><Relationship Id="rId152" Type="http://schemas.openxmlformats.org/officeDocument/2006/relationships/hyperlink" Target="http://base.garant.ru/5757710/" TargetMode="External"/><Relationship Id="rId173" Type="http://schemas.openxmlformats.org/officeDocument/2006/relationships/hyperlink" Target="http://base.garant.ru/12138284/3/" TargetMode="External"/><Relationship Id="rId194" Type="http://schemas.openxmlformats.org/officeDocument/2006/relationships/hyperlink" Target="http://base.garant.ru/12138284/1/" TargetMode="External"/><Relationship Id="rId208" Type="http://schemas.openxmlformats.org/officeDocument/2006/relationships/hyperlink" Target="http://base.garant.ru/12171109/10/" TargetMode="External"/><Relationship Id="rId229" Type="http://schemas.openxmlformats.org/officeDocument/2006/relationships/hyperlink" Target="http://base.garant.ru/12138284/1/" TargetMode="External"/><Relationship Id="rId240" Type="http://schemas.openxmlformats.org/officeDocument/2006/relationships/hyperlink" Target="http://base.garant.ru/12138284/1/" TargetMode="External"/><Relationship Id="rId261" Type="http://schemas.openxmlformats.org/officeDocument/2006/relationships/hyperlink" Target="http://base.garant.ru/5230181/" TargetMode="External"/><Relationship Id="rId14" Type="http://schemas.openxmlformats.org/officeDocument/2006/relationships/hyperlink" Target="http://base.garant.ru/70103068/" TargetMode="External"/><Relationship Id="rId30" Type="http://schemas.openxmlformats.org/officeDocument/2006/relationships/hyperlink" Target="http://base.garant.ru/70103068/" TargetMode="External"/><Relationship Id="rId35" Type="http://schemas.openxmlformats.org/officeDocument/2006/relationships/hyperlink" Target="http://base.garant.ru/5757115/" TargetMode="External"/><Relationship Id="rId56" Type="http://schemas.openxmlformats.org/officeDocument/2006/relationships/hyperlink" Target="http://base.garant.ru/12138284/1/" TargetMode="External"/><Relationship Id="rId77" Type="http://schemas.openxmlformats.org/officeDocument/2006/relationships/hyperlink" Target="http://base.garant.ru/5228431/" TargetMode="External"/><Relationship Id="rId100" Type="http://schemas.openxmlformats.org/officeDocument/2006/relationships/hyperlink" Target="http://base.garant.ru/12136098/" TargetMode="External"/><Relationship Id="rId105" Type="http://schemas.openxmlformats.org/officeDocument/2006/relationships/hyperlink" Target="http://base.garant.ru/70143430/" TargetMode="External"/><Relationship Id="rId126" Type="http://schemas.openxmlformats.org/officeDocument/2006/relationships/hyperlink" Target="http://base.garant.ru/5762324/" TargetMode="External"/><Relationship Id="rId147" Type="http://schemas.openxmlformats.org/officeDocument/2006/relationships/hyperlink" Target="http://base.garant.ru/5757710/" TargetMode="External"/><Relationship Id="rId168" Type="http://schemas.openxmlformats.org/officeDocument/2006/relationships/hyperlink" Target="http://base.garant.ru/12138284/1/" TargetMode="External"/><Relationship Id="rId282" Type="http://schemas.openxmlformats.org/officeDocument/2006/relationships/hyperlink" Target="http://base.garant.ru/5762389/" TargetMode="External"/><Relationship Id="rId312" Type="http://schemas.openxmlformats.org/officeDocument/2006/relationships/hyperlink" Target="http://base.garant.ru/12138284/3/" TargetMode="External"/><Relationship Id="rId317" Type="http://schemas.openxmlformats.org/officeDocument/2006/relationships/hyperlink" Target="http://base.garant.ru/5230181/" TargetMode="External"/><Relationship Id="rId8" Type="http://schemas.openxmlformats.org/officeDocument/2006/relationships/hyperlink" Target="http://base.garant.ru/12177488/" TargetMode="External"/><Relationship Id="rId51" Type="http://schemas.openxmlformats.org/officeDocument/2006/relationships/hyperlink" Target="http://base.garant.ru/12164249/" TargetMode="External"/><Relationship Id="rId72" Type="http://schemas.openxmlformats.org/officeDocument/2006/relationships/hyperlink" Target="http://base.garant.ru/12164249/" TargetMode="External"/><Relationship Id="rId93" Type="http://schemas.openxmlformats.org/officeDocument/2006/relationships/hyperlink" Target="http://base.garant.ru/5228765/" TargetMode="External"/><Relationship Id="rId98" Type="http://schemas.openxmlformats.org/officeDocument/2006/relationships/hyperlink" Target="http://base.garant.ru/12164249/" TargetMode="External"/><Relationship Id="rId121" Type="http://schemas.openxmlformats.org/officeDocument/2006/relationships/hyperlink" Target="http://base.garant.ru/12138284/2/" TargetMode="External"/><Relationship Id="rId142" Type="http://schemas.openxmlformats.org/officeDocument/2006/relationships/hyperlink" Target="http://base.garant.ru/5757710/" TargetMode="External"/><Relationship Id="rId163" Type="http://schemas.openxmlformats.org/officeDocument/2006/relationships/hyperlink" Target="http://base.garant.ru/12164249/" TargetMode="External"/><Relationship Id="rId184" Type="http://schemas.openxmlformats.org/officeDocument/2006/relationships/hyperlink" Target="http://base.garant.ru/10900200/35/" TargetMode="External"/><Relationship Id="rId189" Type="http://schemas.openxmlformats.org/officeDocument/2006/relationships/hyperlink" Target="http://base.garant.ru/12143884/" TargetMode="External"/><Relationship Id="rId219" Type="http://schemas.openxmlformats.org/officeDocument/2006/relationships/hyperlink" Target="http://base.garant.ru/12156565/" TargetMode="External"/><Relationship Id="rId3" Type="http://schemas.openxmlformats.org/officeDocument/2006/relationships/webSettings" Target="webSettings.xml"/><Relationship Id="rId214" Type="http://schemas.openxmlformats.org/officeDocument/2006/relationships/hyperlink" Target="http://base.garant.ru/12138284/1/" TargetMode="External"/><Relationship Id="rId230" Type="http://schemas.openxmlformats.org/officeDocument/2006/relationships/hyperlink" Target="http://base.garant.ru/12154018/" TargetMode="External"/><Relationship Id="rId235" Type="http://schemas.openxmlformats.org/officeDocument/2006/relationships/hyperlink" Target="http://base.garant.ru/12138284/1/" TargetMode="External"/><Relationship Id="rId251" Type="http://schemas.openxmlformats.org/officeDocument/2006/relationships/hyperlink" Target="http://base.garant.ru/12164249/" TargetMode="External"/><Relationship Id="rId256" Type="http://schemas.openxmlformats.org/officeDocument/2006/relationships/hyperlink" Target="http://base.garant.ru/12138284/1/" TargetMode="External"/><Relationship Id="rId277" Type="http://schemas.openxmlformats.org/officeDocument/2006/relationships/hyperlink" Target="http://base.garant.ru/12138284/1/" TargetMode="External"/><Relationship Id="rId298" Type="http://schemas.openxmlformats.org/officeDocument/2006/relationships/hyperlink" Target="http://base.garant.ru/5762389/" TargetMode="External"/><Relationship Id="rId25" Type="http://schemas.openxmlformats.org/officeDocument/2006/relationships/hyperlink" Target="http://base.garant.ru/70103068/" TargetMode="External"/><Relationship Id="rId46" Type="http://schemas.openxmlformats.org/officeDocument/2006/relationships/hyperlink" Target="http://base.garant.ru/5762324/" TargetMode="External"/><Relationship Id="rId67" Type="http://schemas.openxmlformats.org/officeDocument/2006/relationships/hyperlink" Target="http://base.garant.ru/12188146/" TargetMode="External"/><Relationship Id="rId116" Type="http://schemas.openxmlformats.org/officeDocument/2006/relationships/hyperlink" Target="http://base.garant.ru/190756/" TargetMode="External"/><Relationship Id="rId137" Type="http://schemas.openxmlformats.org/officeDocument/2006/relationships/hyperlink" Target="http://base.garant.ru/12177588/" TargetMode="External"/><Relationship Id="rId158" Type="http://schemas.openxmlformats.org/officeDocument/2006/relationships/hyperlink" Target="http://base.garant.ru/12141176/3/" TargetMode="External"/><Relationship Id="rId272" Type="http://schemas.openxmlformats.org/officeDocument/2006/relationships/hyperlink" Target="http://base.garant.ru/5762324/" TargetMode="External"/><Relationship Id="rId293" Type="http://schemas.openxmlformats.org/officeDocument/2006/relationships/hyperlink" Target="http://base.garant.ru/12138284/2/" TargetMode="External"/><Relationship Id="rId302" Type="http://schemas.openxmlformats.org/officeDocument/2006/relationships/hyperlink" Target="http://base.garant.ru/12138284/2/" TargetMode="External"/><Relationship Id="rId307" Type="http://schemas.openxmlformats.org/officeDocument/2006/relationships/hyperlink" Target="http://base.garant.ru/10104442/" TargetMode="External"/><Relationship Id="rId323" Type="http://schemas.openxmlformats.org/officeDocument/2006/relationships/hyperlink" Target="http://base.garant.ru/12138284/" TargetMode="External"/><Relationship Id="rId20" Type="http://schemas.openxmlformats.org/officeDocument/2006/relationships/hyperlink" Target="http://base.garant.ru/5762324/" TargetMode="External"/><Relationship Id="rId41" Type="http://schemas.openxmlformats.org/officeDocument/2006/relationships/hyperlink" Target="http://base.garant.ru/70103068/" TargetMode="External"/><Relationship Id="rId62" Type="http://schemas.openxmlformats.org/officeDocument/2006/relationships/hyperlink" Target="http://base.garant.ru/70103068/" TargetMode="External"/><Relationship Id="rId83" Type="http://schemas.openxmlformats.org/officeDocument/2006/relationships/hyperlink" Target="http://base.garant.ru/12171109/10/" TargetMode="External"/><Relationship Id="rId88" Type="http://schemas.openxmlformats.org/officeDocument/2006/relationships/hyperlink" Target="http://base.garant.ru/5228977/" TargetMode="External"/><Relationship Id="rId111" Type="http://schemas.openxmlformats.org/officeDocument/2006/relationships/hyperlink" Target="http://base.garant.ru/12177588/" TargetMode="External"/><Relationship Id="rId132" Type="http://schemas.openxmlformats.org/officeDocument/2006/relationships/hyperlink" Target="http://base.garant.ru/12177588/" TargetMode="External"/><Relationship Id="rId153" Type="http://schemas.openxmlformats.org/officeDocument/2006/relationships/hyperlink" Target="http://base.garant.ru/12138284/1/" TargetMode="External"/><Relationship Id="rId174" Type="http://schemas.openxmlformats.org/officeDocument/2006/relationships/hyperlink" Target="http://base.garant.ru/12161440/" TargetMode="External"/><Relationship Id="rId179" Type="http://schemas.openxmlformats.org/officeDocument/2006/relationships/hyperlink" Target="http://base.garant.ru/12171109/10/" TargetMode="External"/><Relationship Id="rId195" Type="http://schemas.openxmlformats.org/officeDocument/2006/relationships/hyperlink" Target="http://base.garant.ru/12171109/10/" TargetMode="External"/><Relationship Id="rId209" Type="http://schemas.openxmlformats.org/officeDocument/2006/relationships/hyperlink" Target="http://base.garant.ru/5755121/" TargetMode="External"/><Relationship Id="rId190" Type="http://schemas.openxmlformats.org/officeDocument/2006/relationships/hyperlink" Target="http://base.garant.ru/5178064/" TargetMode="External"/><Relationship Id="rId204" Type="http://schemas.openxmlformats.org/officeDocument/2006/relationships/hyperlink" Target="http://base.garant.ru/12171109/10/" TargetMode="External"/><Relationship Id="rId220" Type="http://schemas.openxmlformats.org/officeDocument/2006/relationships/hyperlink" Target="http://base.garant.ru/5228431/" TargetMode="External"/><Relationship Id="rId225" Type="http://schemas.openxmlformats.org/officeDocument/2006/relationships/hyperlink" Target="http://base.garant.ru/12138284/1/" TargetMode="External"/><Relationship Id="rId241" Type="http://schemas.openxmlformats.org/officeDocument/2006/relationships/hyperlink" Target="http://base.garant.ru/12143884/" TargetMode="External"/><Relationship Id="rId246" Type="http://schemas.openxmlformats.org/officeDocument/2006/relationships/hyperlink" Target="http://base.garant.ru/12138284/1/" TargetMode="External"/><Relationship Id="rId267" Type="http://schemas.openxmlformats.org/officeDocument/2006/relationships/hyperlink" Target="http://base.garant.ru/12138284/3/" TargetMode="External"/><Relationship Id="rId288" Type="http://schemas.openxmlformats.org/officeDocument/2006/relationships/hyperlink" Target="http://base.garant.ru/12138284/2/" TargetMode="External"/><Relationship Id="rId15" Type="http://schemas.openxmlformats.org/officeDocument/2006/relationships/hyperlink" Target="http://base.garant.ru/70103068/" TargetMode="External"/><Relationship Id="rId36" Type="http://schemas.openxmlformats.org/officeDocument/2006/relationships/hyperlink" Target="http://base.garant.ru/12138284/1/" TargetMode="External"/><Relationship Id="rId57" Type="http://schemas.openxmlformats.org/officeDocument/2006/relationships/hyperlink" Target="http://base.garant.ru/12138284/1/" TargetMode="External"/><Relationship Id="rId106" Type="http://schemas.openxmlformats.org/officeDocument/2006/relationships/hyperlink" Target="http://base.garant.ru/70143430/" TargetMode="External"/><Relationship Id="rId127" Type="http://schemas.openxmlformats.org/officeDocument/2006/relationships/hyperlink" Target="http://base.garant.ru/12177588/" TargetMode="External"/><Relationship Id="rId262" Type="http://schemas.openxmlformats.org/officeDocument/2006/relationships/hyperlink" Target="http://base.garant.ru/12138284/3/" TargetMode="External"/><Relationship Id="rId283" Type="http://schemas.openxmlformats.org/officeDocument/2006/relationships/hyperlink" Target="http://base.garant.ru/70192818/" TargetMode="External"/><Relationship Id="rId313" Type="http://schemas.openxmlformats.org/officeDocument/2006/relationships/hyperlink" Target="http://base.garant.ru/12138284/3/" TargetMode="External"/><Relationship Id="rId318" Type="http://schemas.openxmlformats.org/officeDocument/2006/relationships/hyperlink" Target="http://base.garant.ru/12164249/" TargetMode="External"/><Relationship Id="rId10" Type="http://schemas.openxmlformats.org/officeDocument/2006/relationships/hyperlink" Target="http://base.garant.ru/12138284/1/" TargetMode="External"/><Relationship Id="rId31" Type="http://schemas.openxmlformats.org/officeDocument/2006/relationships/hyperlink" Target="http://base.garant.ru/70103068/" TargetMode="External"/><Relationship Id="rId52" Type="http://schemas.openxmlformats.org/officeDocument/2006/relationships/hyperlink" Target="http://base.garant.ru/5230181/" TargetMode="External"/><Relationship Id="rId73" Type="http://schemas.openxmlformats.org/officeDocument/2006/relationships/hyperlink" Target="http://base.garant.ru/70192818/" TargetMode="External"/><Relationship Id="rId78" Type="http://schemas.openxmlformats.org/officeDocument/2006/relationships/hyperlink" Target="http://base.garant.ru/12164249/" TargetMode="External"/><Relationship Id="rId94" Type="http://schemas.openxmlformats.org/officeDocument/2006/relationships/hyperlink" Target="http://base.garant.ru/12152862/" TargetMode="External"/><Relationship Id="rId99" Type="http://schemas.openxmlformats.org/officeDocument/2006/relationships/hyperlink" Target="http://base.garant.ru/5230181/" TargetMode="External"/><Relationship Id="rId101" Type="http://schemas.openxmlformats.org/officeDocument/2006/relationships/hyperlink" Target="http://base.garant.ru/12171109/10/" TargetMode="External"/><Relationship Id="rId122" Type="http://schemas.openxmlformats.org/officeDocument/2006/relationships/hyperlink" Target="http://base.garant.ru/12176840/" TargetMode="External"/><Relationship Id="rId143" Type="http://schemas.openxmlformats.org/officeDocument/2006/relationships/hyperlink" Target="http://base.garant.ru/12177588/" TargetMode="External"/><Relationship Id="rId148" Type="http://schemas.openxmlformats.org/officeDocument/2006/relationships/hyperlink" Target="http://base.garant.ru/2307422/" TargetMode="External"/><Relationship Id="rId164" Type="http://schemas.openxmlformats.org/officeDocument/2006/relationships/hyperlink" Target="http://base.garant.ru/12138284/1/" TargetMode="External"/><Relationship Id="rId169" Type="http://schemas.openxmlformats.org/officeDocument/2006/relationships/hyperlink" Target="http://base.garant.ru/12171109/10/" TargetMode="External"/><Relationship Id="rId185" Type="http://schemas.openxmlformats.org/officeDocument/2006/relationships/hyperlink" Target="http://base.garant.ru/12164249/" TargetMode="External"/><Relationship Id="rId4" Type="http://schemas.openxmlformats.org/officeDocument/2006/relationships/hyperlink" Target="http://base.garant.ru/70103068/" TargetMode="External"/><Relationship Id="rId9" Type="http://schemas.openxmlformats.org/officeDocument/2006/relationships/hyperlink" Target="http://base.garant.ru/5757115/" TargetMode="External"/><Relationship Id="rId180" Type="http://schemas.openxmlformats.org/officeDocument/2006/relationships/hyperlink" Target="http://base.garant.ru/12138284/3/" TargetMode="External"/><Relationship Id="rId210" Type="http://schemas.openxmlformats.org/officeDocument/2006/relationships/hyperlink" Target="http://base.garant.ru/12138284/1/" TargetMode="External"/><Relationship Id="rId215" Type="http://schemas.openxmlformats.org/officeDocument/2006/relationships/hyperlink" Target="http://base.garant.ru/12138284/1/" TargetMode="External"/><Relationship Id="rId236" Type="http://schemas.openxmlformats.org/officeDocument/2006/relationships/hyperlink" Target="http://base.garant.ru/12138284/1/" TargetMode="External"/><Relationship Id="rId257" Type="http://schemas.openxmlformats.org/officeDocument/2006/relationships/hyperlink" Target="http://base.garant.ru/12138284/1/" TargetMode="External"/><Relationship Id="rId278" Type="http://schemas.openxmlformats.org/officeDocument/2006/relationships/hyperlink" Target="http://base.garant.ru/12138284/1/" TargetMode="External"/><Relationship Id="rId26" Type="http://schemas.openxmlformats.org/officeDocument/2006/relationships/hyperlink" Target="http://base.garant.ru/5762324/" TargetMode="External"/><Relationship Id="rId231" Type="http://schemas.openxmlformats.org/officeDocument/2006/relationships/hyperlink" Target="http://base.garant.ru/12156565/" TargetMode="External"/><Relationship Id="rId252" Type="http://schemas.openxmlformats.org/officeDocument/2006/relationships/hyperlink" Target="http://base.garant.ru/12164249/" TargetMode="External"/><Relationship Id="rId273" Type="http://schemas.openxmlformats.org/officeDocument/2006/relationships/hyperlink" Target="http://base.garant.ru/12177488/" TargetMode="External"/><Relationship Id="rId294" Type="http://schemas.openxmlformats.org/officeDocument/2006/relationships/hyperlink" Target="http://base.garant.ru/12177588/" TargetMode="External"/><Relationship Id="rId308" Type="http://schemas.openxmlformats.org/officeDocument/2006/relationships/hyperlink" Target="http://base.garant.ru/55071049/" TargetMode="External"/><Relationship Id="rId47" Type="http://schemas.openxmlformats.org/officeDocument/2006/relationships/hyperlink" Target="http://base.garant.ru/12177488/" TargetMode="External"/><Relationship Id="rId68" Type="http://schemas.openxmlformats.org/officeDocument/2006/relationships/hyperlink" Target="http://base.garant.ru/12288146/" TargetMode="External"/><Relationship Id="rId89" Type="http://schemas.openxmlformats.org/officeDocument/2006/relationships/hyperlink" Target="http://base.garant.ru/12153690/" TargetMode="External"/><Relationship Id="rId112" Type="http://schemas.openxmlformats.org/officeDocument/2006/relationships/hyperlink" Target="http://base.garant.ru/12171109/10/" TargetMode="External"/><Relationship Id="rId133" Type="http://schemas.openxmlformats.org/officeDocument/2006/relationships/hyperlink" Target="http://base.garant.ru/5757710/" TargetMode="External"/><Relationship Id="rId154" Type="http://schemas.openxmlformats.org/officeDocument/2006/relationships/hyperlink" Target="http://base.garant.ru/12177588/" TargetMode="External"/><Relationship Id="rId175" Type="http://schemas.openxmlformats.org/officeDocument/2006/relationships/hyperlink" Target="http://base.garant.ru/70103068/" TargetMode="External"/><Relationship Id="rId196" Type="http://schemas.openxmlformats.org/officeDocument/2006/relationships/hyperlink" Target="http://base.garant.ru/5755121/" TargetMode="External"/><Relationship Id="rId200" Type="http://schemas.openxmlformats.org/officeDocument/2006/relationships/hyperlink" Target="http://base.garant.ru/12138284/3/" TargetMode="External"/><Relationship Id="rId16" Type="http://schemas.openxmlformats.org/officeDocument/2006/relationships/hyperlink" Target="http://base.garant.ru/5762324/" TargetMode="External"/><Relationship Id="rId221" Type="http://schemas.openxmlformats.org/officeDocument/2006/relationships/hyperlink" Target="http://base.garant.ru/12138284/1/" TargetMode="External"/><Relationship Id="rId242" Type="http://schemas.openxmlformats.org/officeDocument/2006/relationships/hyperlink" Target="http://base.garant.ru/5178064/" TargetMode="External"/><Relationship Id="rId263" Type="http://schemas.openxmlformats.org/officeDocument/2006/relationships/hyperlink" Target="http://base.garant.ru/12138284/3/" TargetMode="External"/><Relationship Id="rId284" Type="http://schemas.openxmlformats.org/officeDocument/2006/relationships/hyperlink" Target="http://base.garant.ru/5762389/" TargetMode="External"/><Relationship Id="rId319" Type="http://schemas.openxmlformats.org/officeDocument/2006/relationships/hyperlink" Target="http://base.garant.ru/5230181/" TargetMode="External"/><Relationship Id="rId37" Type="http://schemas.openxmlformats.org/officeDocument/2006/relationships/hyperlink" Target="http://base.garant.ru/12156565/" TargetMode="External"/><Relationship Id="rId58" Type="http://schemas.openxmlformats.org/officeDocument/2006/relationships/hyperlink" Target="http://base.garant.ru/12138284/1/" TargetMode="External"/><Relationship Id="rId79" Type="http://schemas.openxmlformats.org/officeDocument/2006/relationships/hyperlink" Target="http://base.garant.ru/5230181/" TargetMode="External"/><Relationship Id="rId102" Type="http://schemas.openxmlformats.org/officeDocument/2006/relationships/hyperlink" Target="http://base.garant.ru/5755121/" TargetMode="External"/><Relationship Id="rId123" Type="http://schemas.openxmlformats.org/officeDocument/2006/relationships/hyperlink" Target="http://base.garant.ru/12141176/3/" TargetMode="External"/><Relationship Id="rId144" Type="http://schemas.openxmlformats.org/officeDocument/2006/relationships/hyperlink" Target="http://base.garant.ru/5757710/" TargetMode="External"/><Relationship Id="rId90" Type="http://schemas.openxmlformats.org/officeDocument/2006/relationships/hyperlink" Target="http://base.garant.ru/12171902/" TargetMode="External"/><Relationship Id="rId165" Type="http://schemas.openxmlformats.org/officeDocument/2006/relationships/hyperlink" Target="http://base.garant.ru/186367/11/" TargetMode="External"/><Relationship Id="rId186" Type="http://schemas.openxmlformats.org/officeDocument/2006/relationships/hyperlink" Target="http://base.garant.ru/12176840/" TargetMode="External"/><Relationship Id="rId211" Type="http://schemas.openxmlformats.org/officeDocument/2006/relationships/hyperlink" Target="http://base.garant.ru/12171109/3/" TargetMode="External"/><Relationship Id="rId232" Type="http://schemas.openxmlformats.org/officeDocument/2006/relationships/hyperlink" Target="http://base.garant.ru/12156565/" TargetMode="External"/><Relationship Id="rId253" Type="http://schemas.openxmlformats.org/officeDocument/2006/relationships/hyperlink" Target="http://base.garant.ru/5230181/" TargetMode="External"/><Relationship Id="rId274" Type="http://schemas.openxmlformats.org/officeDocument/2006/relationships/hyperlink" Target="http://base.garant.ru/12177488/" TargetMode="External"/><Relationship Id="rId295" Type="http://schemas.openxmlformats.org/officeDocument/2006/relationships/hyperlink" Target="http://base.garant.ru/12188101/" TargetMode="External"/><Relationship Id="rId309" Type="http://schemas.openxmlformats.org/officeDocument/2006/relationships/hyperlink" Target="http://base.garant.ru/12143884/" TargetMode="External"/><Relationship Id="rId27" Type="http://schemas.openxmlformats.org/officeDocument/2006/relationships/hyperlink" Target="http://base.garant.ru/12177488/" TargetMode="External"/><Relationship Id="rId48" Type="http://schemas.openxmlformats.org/officeDocument/2006/relationships/hyperlink" Target="http://base.garant.ru/12177488/" TargetMode="External"/><Relationship Id="rId69" Type="http://schemas.openxmlformats.org/officeDocument/2006/relationships/hyperlink" Target="http://base.garant.ru/5761708/" TargetMode="External"/><Relationship Id="rId113" Type="http://schemas.openxmlformats.org/officeDocument/2006/relationships/hyperlink" Target="http://base.garant.ru/5755121/" TargetMode="External"/><Relationship Id="rId134" Type="http://schemas.openxmlformats.org/officeDocument/2006/relationships/hyperlink" Target="http://base.garant.ru/12177588/" TargetMode="External"/><Relationship Id="rId320" Type="http://schemas.openxmlformats.org/officeDocument/2006/relationships/hyperlink" Target="http://base.garant.ru/12138291/14/" TargetMode="External"/><Relationship Id="rId80" Type="http://schemas.openxmlformats.org/officeDocument/2006/relationships/hyperlink" Target="http://base.garant.ru/12161440/" TargetMode="External"/><Relationship Id="rId155" Type="http://schemas.openxmlformats.org/officeDocument/2006/relationships/hyperlink" Target="http://base.garant.ru/5757710/" TargetMode="External"/><Relationship Id="rId176" Type="http://schemas.openxmlformats.org/officeDocument/2006/relationships/hyperlink" Target="http://base.garant.ru/70103068/" TargetMode="External"/><Relationship Id="rId197" Type="http://schemas.openxmlformats.org/officeDocument/2006/relationships/hyperlink" Target="http://base.garant.ru/12138284/1/" TargetMode="External"/><Relationship Id="rId201" Type="http://schemas.openxmlformats.org/officeDocument/2006/relationships/hyperlink" Target="http://base.garant.ru/12138284/1/" TargetMode="External"/><Relationship Id="rId222" Type="http://schemas.openxmlformats.org/officeDocument/2006/relationships/hyperlink" Target="http://base.garant.ru/12156565/" TargetMode="External"/><Relationship Id="rId243" Type="http://schemas.openxmlformats.org/officeDocument/2006/relationships/hyperlink" Target="http://base.garant.ru/12164249/" TargetMode="External"/><Relationship Id="rId264" Type="http://schemas.openxmlformats.org/officeDocument/2006/relationships/hyperlink" Target="http://base.garant.ru/12138284/3/" TargetMode="External"/><Relationship Id="rId285" Type="http://schemas.openxmlformats.org/officeDocument/2006/relationships/hyperlink" Target="http://base.garant.ru/70192818/" TargetMode="External"/><Relationship Id="rId17" Type="http://schemas.openxmlformats.org/officeDocument/2006/relationships/hyperlink" Target="http://base.garant.ru/12138284/1/" TargetMode="External"/><Relationship Id="rId38" Type="http://schemas.openxmlformats.org/officeDocument/2006/relationships/hyperlink" Target="http://base.garant.ru/12156565/" TargetMode="External"/><Relationship Id="rId59" Type="http://schemas.openxmlformats.org/officeDocument/2006/relationships/hyperlink" Target="http://base.garant.ru/12161440/" TargetMode="External"/><Relationship Id="rId103" Type="http://schemas.openxmlformats.org/officeDocument/2006/relationships/hyperlink" Target="http://base.garant.ru/70192818/" TargetMode="External"/><Relationship Id="rId124" Type="http://schemas.openxmlformats.org/officeDocument/2006/relationships/hyperlink" Target="http://base.garant.ru/70103068/" TargetMode="External"/><Relationship Id="rId310" Type="http://schemas.openxmlformats.org/officeDocument/2006/relationships/hyperlink" Target="http://base.garant.ru/5178064/" TargetMode="External"/><Relationship Id="rId70" Type="http://schemas.openxmlformats.org/officeDocument/2006/relationships/hyperlink" Target="http://base.garant.ru/10102673/" TargetMode="External"/><Relationship Id="rId91" Type="http://schemas.openxmlformats.org/officeDocument/2006/relationships/hyperlink" Target="http://base.garant.ru/12171902/" TargetMode="External"/><Relationship Id="rId145" Type="http://schemas.openxmlformats.org/officeDocument/2006/relationships/hyperlink" Target="http://base.garant.ru/12138284/1/" TargetMode="External"/><Relationship Id="rId166" Type="http://schemas.openxmlformats.org/officeDocument/2006/relationships/hyperlink" Target="http://base.garant.ru/12138284/2/" TargetMode="External"/><Relationship Id="rId187" Type="http://schemas.openxmlformats.org/officeDocument/2006/relationships/hyperlink" Target="http://base.garant.ru/12176840/" TargetMode="External"/><Relationship Id="rId1" Type="http://schemas.openxmlformats.org/officeDocument/2006/relationships/styles" Target="styles.xml"/><Relationship Id="rId212" Type="http://schemas.openxmlformats.org/officeDocument/2006/relationships/hyperlink" Target="http://base.garant.ru/2307421/" TargetMode="External"/><Relationship Id="rId233" Type="http://schemas.openxmlformats.org/officeDocument/2006/relationships/hyperlink" Target="http://base.garant.ru/5228431/" TargetMode="External"/><Relationship Id="rId254" Type="http://schemas.openxmlformats.org/officeDocument/2006/relationships/hyperlink" Target="http://base.garant.ru/12138284/1/" TargetMode="External"/><Relationship Id="rId28" Type="http://schemas.openxmlformats.org/officeDocument/2006/relationships/hyperlink" Target="http://base.garant.ru/12177488/" TargetMode="External"/><Relationship Id="rId49" Type="http://schemas.openxmlformats.org/officeDocument/2006/relationships/hyperlink" Target="http://base.garant.ru/5757115/" TargetMode="External"/><Relationship Id="rId114" Type="http://schemas.openxmlformats.org/officeDocument/2006/relationships/hyperlink" Target="http://base.garant.ru/12138284/1/" TargetMode="External"/><Relationship Id="rId275" Type="http://schemas.openxmlformats.org/officeDocument/2006/relationships/hyperlink" Target="http://base.garant.ru/5757115/" TargetMode="External"/><Relationship Id="rId296" Type="http://schemas.openxmlformats.org/officeDocument/2006/relationships/hyperlink" Target="http://base.garant.ru/12188101/" TargetMode="External"/><Relationship Id="rId300" Type="http://schemas.openxmlformats.org/officeDocument/2006/relationships/hyperlink" Target="http://base.garant.ru/70192818/" TargetMode="External"/><Relationship Id="rId60" Type="http://schemas.openxmlformats.org/officeDocument/2006/relationships/hyperlink" Target="http://base.garant.ru/12177588/" TargetMode="External"/><Relationship Id="rId81" Type="http://schemas.openxmlformats.org/officeDocument/2006/relationships/hyperlink" Target="http://base.garant.ru/12161440/" TargetMode="External"/><Relationship Id="rId135" Type="http://schemas.openxmlformats.org/officeDocument/2006/relationships/hyperlink" Target="http://base.garant.ru/12143884/" TargetMode="External"/><Relationship Id="rId156" Type="http://schemas.openxmlformats.org/officeDocument/2006/relationships/hyperlink" Target="http://base.garant.ru/12177588/" TargetMode="External"/><Relationship Id="rId177" Type="http://schemas.openxmlformats.org/officeDocument/2006/relationships/hyperlink" Target="http://base.garant.ru/5762324/" TargetMode="External"/><Relationship Id="rId198" Type="http://schemas.openxmlformats.org/officeDocument/2006/relationships/hyperlink" Target="http://base.garant.ru/12171109/3/" TargetMode="External"/><Relationship Id="rId321" Type="http://schemas.openxmlformats.org/officeDocument/2006/relationships/hyperlink" Target="http://base.garant.ru/12164249/" TargetMode="External"/><Relationship Id="rId202" Type="http://schemas.openxmlformats.org/officeDocument/2006/relationships/hyperlink" Target="http://base.garant.ru/12138284/1/" TargetMode="External"/><Relationship Id="rId223" Type="http://schemas.openxmlformats.org/officeDocument/2006/relationships/hyperlink" Target="http://base.garant.ru/12156565/" TargetMode="External"/><Relationship Id="rId244" Type="http://schemas.openxmlformats.org/officeDocument/2006/relationships/hyperlink" Target="http://base.garant.ru/5230181/" TargetMode="External"/><Relationship Id="rId18" Type="http://schemas.openxmlformats.org/officeDocument/2006/relationships/hyperlink" Target="http://base.garant.ru/70103068/" TargetMode="External"/><Relationship Id="rId39" Type="http://schemas.openxmlformats.org/officeDocument/2006/relationships/hyperlink" Target="http://base.garant.ru/5228431/" TargetMode="External"/><Relationship Id="rId265" Type="http://schemas.openxmlformats.org/officeDocument/2006/relationships/hyperlink" Target="http://base.garant.ru/12138284/3/" TargetMode="External"/><Relationship Id="rId286" Type="http://schemas.openxmlformats.org/officeDocument/2006/relationships/hyperlink" Target="http://base.garant.ru/5762389/" TargetMode="External"/><Relationship Id="rId50" Type="http://schemas.openxmlformats.org/officeDocument/2006/relationships/hyperlink" Target="http://base.garant.ru/12138284/1/" TargetMode="External"/><Relationship Id="rId104" Type="http://schemas.openxmlformats.org/officeDocument/2006/relationships/hyperlink" Target="http://base.garant.ru/5762389/" TargetMode="External"/><Relationship Id="rId125" Type="http://schemas.openxmlformats.org/officeDocument/2006/relationships/hyperlink" Target="http://base.garant.ru/70103068/" TargetMode="External"/><Relationship Id="rId146" Type="http://schemas.openxmlformats.org/officeDocument/2006/relationships/hyperlink" Target="http://base.garant.ru/12177588/" TargetMode="External"/><Relationship Id="rId167" Type="http://schemas.openxmlformats.org/officeDocument/2006/relationships/hyperlink" Target="http://base.garant.ru/12138284/1/" TargetMode="External"/><Relationship Id="rId188" Type="http://schemas.openxmlformats.org/officeDocument/2006/relationships/hyperlink" Target="http://base.garant.ru/12138284/3/" TargetMode="External"/><Relationship Id="rId311" Type="http://schemas.openxmlformats.org/officeDocument/2006/relationships/hyperlink" Target="http://base.garant.ru/12138284/1/" TargetMode="External"/><Relationship Id="rId71" Type="http://schemas.openxmlformats.org/officeDocument/2006/relationships/hyperlink" Target="http://base.garant.ru/12136454/" TargetMode="External"/><Relationship Id="rId92" Type="http://schemas.openxmlformats.org/officeDocument/2006/relationships/hyperlink" Target="http://base.garant.ru/12271902/" TargetMode="External"/><Relationship Id="rId213" Type="http://schemas.openxmlformats.org/officeDocument/2006/relationships/hyperlink" Target="http://base.garant.ru/12138284/1/" TargetMode="External"/><Relationship Id="rId234" Type="http://schemas.openxmlformats.org/officeDocument/2006/relationships/hyperlink" Target="http://base.garant.ru/12138284/3/" TargetMode="External"/><Relationship Id="rId2" Type="http://schemas.openxmlformats.org/officeDocument/2006/relationships/settings" Target="settings.xml"/><Relationship Id="rId29" Type="http://schemas.openxmlformats.org/officeDocument/2006/relationships/hyperlink" Target="http://base.garant.ru/5757115/" TargetMode="External"/><Relationship Id="rId255" Type="http://schemas.openxmlformats.org/officeDocument/2006/relationships/hyperlink" Target="http://base.garant.ru/12138284/1/" TargetMode="External"/><Relationship Id="rId276" Type="http://schemas.openxmlformats.org/officeDocument/2006/relationships/hyperlink" Target="http://base.garant.ru/12138284/1/" TargetMode="External"/><Relationship Id="rId297" Type="http://schemas.openxmlformats.org/officeDocument/2006/relationships/hyperlink" Target="http://base.garant.ru/70192818/" TargetMode="External"/><Relationship Id="rId40" Type="http://schemas.openxmlformats.org/officeDocument/2006/relationships/hyperlink" Target="http://base.garant.ru/70103068/" TargetMode="External"/><Relationship Id="rId115" Type="http://schemas.openxmlformats.org/officeDocument/2006/relationships/hyperlink" Target="http://base.garant.ru/12138284/1/" TargetMode="External"/><Relationship Id="rId136" Type="http://schemas.openxmlformats.org/officeDocument/2006/relationships/hyperlink" Target="http://base.garant.ru/5178064/" TargetMode="External"/><Relationship Id="rId157" Type="http://schemas.openxmlformats.org/officeDocument/2006/relationships/hyperlink" Target="http://base.garant.ru/5757710/" TargetMode="External"/><Relationship Id="rId178" Type="http://schemas.openxmlformats.org/officeDocument/2006/relationships/hyperlink" Target="http://base.garant.ru/12138284/1/" TargetMode="External"/><Relationship Id="rId301" Type="http://schemas.openxmlformats.org/officeDocument/2006/relationships/hyperlink" Target="http://base.garant.ru/5762389/" TargetMode="External"/><Relationship Id="rId322" Type="http://schemas.openxmlformats.org/officeDocument/2006/relationships/hyperlink" Target="http://base.garant.ru/5230181/" TargetMode="External"/><Relationship Id="rId61" Type="http://schemas.openxmlformats.org/officeDocument/2006/relationships/hyperlink" Target="http://base.garant.ru/70103068/" TargetMode="External"/><Relationship Id="rId82" Type="http://schemas.openxmlformats.org/officeDocument/2006/relationships/hyperlink" Target="http://base.garant.ru/12154018/" TargetMode="External"/><Relationship Id="rId199" Type="http://schemas.openxmlformats.org/officeDocument/2006/relationships/hyperlink" Target="http://base.garant.ru/12138284/3/" TargetMode="External"/><Relationship Id="rId203" Type="http://schemas.openxmlformats.org/officeDocument/2006/relationships/hyperlink" Target="http://base.garant.ru/12138284/1/" TargetMode="External"/><Relationship Id="rId19" Type="http://schemas.openxmlformats.org/officeDocument/2006/relationships/hyperlink" Target="http://base.garant.ru/70103068/" TargetMode="External"/><Relationship Id="rId224" Type="http://schemas.openxmlformats.org/officeDocument/2006/relationships/hyperlink" Target="http://base.garant.ru/5228431/" TargetMode="External"/><Relationship Id="rId245" Type="http://schemas.openxmlformats.org/officeDocument/2006/relationships/hyperlink" Target="http://base.garant.ru/12138284/1/" TargetMode="External"/><Relationship Id="rId266" Type="http://schemas.openxmlformats.org/officeDocument/2006/relationships/hyperlink" Target="http://base.garant.ru/12138284/3/" TargetMode="External"/><Relationship Id="rId287" Type="http://schemas.openxmlformats.org/officeDocument/2006/relationships/hyperlink" Target="http://base.garant.ru/121382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17741</Words>
  <Characters>101126</Characters>
  <Application>Microsoft Office Word</Application>
  <DocSecurity>0</DocSecurity>
  <Lines>842</Lines>
  <Paragraphs>237</Paragraphs>
  <ScaleCrop>false</ScaleCrop>
  <Company>Grizli777</Company>
  <LinksUpToDate>false</LinksUpToDate>
  <CharactersWithSpaces>118630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zarovnaya-ai</dc:creator>
  <cp:keywords/>
  <dc:description/>
  <cp:lastModifiedBy>zarovnaya-ai</cp:lastModifiedBy>
  <cp:revision>2</cp:revision>
  <dcterms:created xsi:type="dcterms:W3CDTF">2012-11-29T13:04:00Z</dcterms:created>
  <dcterms:modified xsi:type="dcterms:W3CDTF">2012-11-29T13:05:00Z</dcterms:modified>
</cp:coreProperties>
</file>